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3609838"/>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2B2139">
        <w:rPr>
          <w:sz w:val="28"/>
          <w:szCs w:val="28"/>
        </w:rPr>
        <w:t>21</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3609839"/>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465579" w:rsidRPr="00465579"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3609838" w:history="1">
        <w:r w:rsidR="00465579" w:rsidRPr="00465579">
          <w:rPr>
            <w:rStyle w:val="afa"/>
            <w:bCs/>
            <w:szCs w:val="24"/>
          </w:rPr>
          <w:t>ДОКУМЕНТАЦИЯ ПО ЗАПРОСУ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_Toc343609838 \h </w:instrText>
        </w:r>
        <w:r w:rsidR="00465579" w:rsidRPr="00465579">
          <w:rPr>
            <w:webHidden/>
            <w:szCs w:val="24"/>
          </w:rPr>
        </w:r>
        <w:r w:rsidR="00465579" w:rsidRPr="00465579">
          <w:rPr>
            <w:webHidden/>
            <w:szCs w:val="24"/>
          </w:rPr>
          <w:fldChar w:fldCharType="separate"/>
        </w:r>
        <w:r w:rsidR="00D84419">
          <w:rPr>
            <w:webHidden/>
            <w:szCs w:val="24"/>
          </w:rPr>
          <w:t>1</w:t>
        </w:r>
        <w:r w:rsidR="00465579" w:rsidRPr="00465579">
          <w:rPr>
            <w:webHidden/>
            <w:szCs w:val="24"/>
          </w:rPr>
          <w:fldChar w:fldCharType="end"/>
        </w:r>
      </w:hyperlink>
    </w:p>
    <w:p w:rsidR="00465579" w:rsidRPr="00465579" w:rsidRDefault="00BE0C87">
      <w:pPr>
        <w:pStyle w:val="14"/>
        <w:rPr>
          <w:rFonts w:eastAsiaTheme="minorEastAsia"/>
          <w:szCs w:val="24"/>
        </w:rPr>
      </w:pPr>
      <w:hyperlink w:anchor="_Toc343609839" w:history="1">
        <w:r w:rsidR="00465579" w:rsidRPr="00465579">
          <w:rPr>
            <w:rStyle w:val="afa"/>
            <w:bCs/>
            <w:szCs w:val="24"/>
          </w:rPr>
          <w:t>СОДЕРЖАНИЕ</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_Toc343609839 \h </w:instrText>
        </w:r>
        <w:r w:rsidR="00465579" w:rsidRPr="00465579">
          <w:rPr>
            <w:webHidden/>
            <w:szCs w:val="24"/>
          </w:rPr>
        </w:r>
        <w:r w:rsidR="00465579" w:rsidRPr="00465579">
          <w:rPr>
            <w:webHidden/>
            <w:szCs w:val="24"/>
          </w:rPr>
          <w:fldChar w:fldCharType="separate"/>
        </w:r>
        <w:r w:rsidR="00D84419">
          <w:rPr>
            <w:webHidden/>
            <w:szCs w:val="24"/>
          </w:rPr>
          <w:t>2</w:t>
        </w:r>
        <w:r w:rsidR="00465579" w:rsidRPr="00465579">
          <w:rPr>
            <w:webHidden/>
            <w:szCs w:val="24"/>
          </w:rPr>
          <w:fldChar w:fldCharType="end"/>
        </w:r>
      </w:hyperlink>
    </w:p>
    <w:p w:rsidR="00465579" w:rsidRPr="00465579" w:rsidRDefault="00BE0C87">
      <w:pPr>
        <w:pStyle w:val="14"/>
        <w:rPr>
          <w:rFonts w:eastAsiaTheme="minorEastAsia"/>
          <w:szCs w:val="24"/>
        </w:rPr>
      </w:pPr>
      <w:hyperlink w:anchor="_Toc343609840" w:history="1">
        <w:r w:rsidR="00465579" w:rsidRPr="00465579">
          <w:rPr>
            <w:rStyle w:val="afa"/>
            <w:szCs w:val="24"/>
          </w:rPr>
          <w:t>ИЗВЕЩЕНИЕ О ПРОВЕДЕНИИ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_Toc343609840 \h </w:instrText>
        </w:r>
        <w:r w:rsidR="00465579" w:rsidRPr="00465579">
          <w:rPr>
            <w:webHidden/>
            <w:szCs w:val="24"/>
          </w:rPr>
        </w:r>
        <w:r w:rsidR="00465579" w:rsidRPr="00465579">
          <w:rPr>
            <w:webHidden/>
            <w:szCs w:val="24"/>
          </w:rPr>
          <w:fldChar w:fldCharType="separate"/>
        </w:r>
        <w:r w:rsidR="00D84419">
          <w:rPr>
            <w:webHidden/>
            <w:szCs w:val="24"/>
          </w:rPr>
          <w:t>3</w:t>
        </w:r>
        <w:r w:rsidR="00465579" w:rsidRPr="00465579">
          <w:rPr>
            <w:webHidden/>
            <w:szCs w:val="24"/>
          </w:rPr>
          <w:fldChar w:fldCharType="end"/>
        </w:r>
      </w:hyperlink>
    </w:p>
    <w:p w:rsidR="00465579" w:rsidRPr="00465579" w:rsidRDefault="00BE0C87">
      <w:pPr>
        <w:pStyle w:val="14"/>
        <w:rPr>
          <w:rFonts w:eastAsiaTheme="minorEastAsia"/>
          <w:szCs w:val="24"/>
        </w:rPr>
      </w:pPr>
      <w:hyperlink w:anchor="_Toc343609841" w:history="1">
        <w:r w:rsidR="00465579" w:rsidRPr="00465579">
          <w:rPr>
            <w:rStyle w:val="afa"/>
            <w:szCs w:val="24"/>
          </w:rPr>
          <w:t>1.</w:t>
        </w:r>
        <w:r w:rsidR="00465579" w:rsidRPr="00465579">
          <w:rPr>
            <w:rFonts w:eastAsiaTheme="minorEastAsia"/>
            <w:szCs w:val="24"/>
          </w:rPr>
          <w:tab/>
        </w:r>
        <w:r w:rsidR="00465579" w:rsidRPr="00465579">
          <w:rPr>
            <w:rStyle w:val="afa"/>
            <w:szCs w:val="24"/>
          </w:rPr>
          <w:t>Термины и определения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_Toc343609841 \h </w:instrText>
        </w:r>
        <w:r w:rsidR="00465579" w:rsidRPr="00465579">
          <w:rPr>
            <w:webHidden/>
            <w:szCs w:val="24"/>
          </w:rPr>
        </w:r>
        <w:r w:rsidR="00465579" w:rsidRPr="00465579">
          <w:rPr>
            <w:webHidden/>
            <w:szCs w:val="24"/>
          </w:rPr>
          <w:fldChar w:fldCharType="separate"/>
        </w:r>
        <w:r w:rsidR="00D84419">
          <w:rPr>
            <w:webHidden/>
            <w:szCs w:val="24"/>
          </w:rPr>
          <w:t>5</w:t>
        </w:r>
        <w:r w:rsidR="00465579" w:rsidRPr="00465579">
          <w:rPr>
            <w:webHidden/>
            <w:szCs w:val="24"/>
          </w:rPr>
          <w:fldChar w:fldCharType="end"/>
        </w:r>
      </w:hyperlink>
    </w:p>
    <w:p w:rsidR="00465579" w:rsidRPr="00465579" w:rsidRDefault="00BE0C87">
      <w:pPr>
        <w:pStyle w:val="14"/>
        <w:rPr>
          <w:rFonts w:eastAsiaTheme="minorEastAsia"/>
          <w:szCs w:val="24"/>
        </w:rPr>
      </w:pPr>
      <w:hyperlink w:anchor="_Toc343609842" w:history="1">
        <w:r w:rsidR="00465579" w:rsidRPr="00465579">
          <w:rPr>
            <w:rStyle w:val="afa"/>
            <w:szCs w:val="24"/>
          </w:rPr>
          <w:t>СОКРАЩЕНИЯ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_Toc343609842 \h </w:instrText>
        </w:r>
        <w:r w:rsidR="00465579" w:rsidRPr="00465579">
          <w:rPr>
            <w:webHidden/>
            <w:szCs w:val="24"/>
          </w:rPr>
        </w:r>
        <w:r w:rsidR="00465579" w:rsidRPr="00465579">
          <w:rPr>
            <w:webHidden/>
            <w:szCs w:val="24"/>
          </w:rPr>
          <w:fldChar w:fldCharType="separate"/>
        </w:r>
        <w:r w:rsidR="00D84419">
          <w:rPr>
            <w:webHidden/>
            <w:szCs w:val="24"/>
          </w:rPr>
          <w:t>6</w:t>
        </w:r>
        <w:r w:rsidR="00465579" w:rsidRPr="00465579">
          <w:rPr>
            <w:webHidden/>
            <w:szCs w:val="24"/>
          </w:rPr>
          <w:fldChar w:fldCharType="end"/>
        </w:r>
      </w:hyperlink>
    </w:p>
    <w:p w:rsidR="00465579" w:rsidRPr="00465579" w:rsidRDefault="00BE0C87">
      <w:pPr>
        <w:pStyle w:val="14"/>
        <w:rPr>
          <w:rFonts w:eastAsiaTheme="minorEastAsia"/>
          <w:szCs w:val="24"/>
        </w:rPr>
      </w:pPr>
      <w:hyperlink w:anchor="_Toc343609843" w:history="1">
        <w:r w:rsidR="00465579" w:rsidRPr="00465579">
          <w:rPr>
            <w:rStyle w:val="afa"/>
            <w:szCs w:val="24"/>
          </w:rPr>
          <w:t>2.</w:t>
        </w:r>
        <w:r w:rsidR="00465579" w:rsidRPr="00465579">
          <w:rPr>
            <w:rFonts w:eastAsiaTheme="minorEastAsia"/>
            <w:szCs w:val="24"/>
          </w:rPr>
          <w:tab/>
        </w:r>
        <w:r w:rsidR="00465579" w:rsidRPr="00465579">
          <w:rPr>
            <w:rStyle w:val="afa"/>
            <w:szCs w:val="24"/>
          </w:rPr>
          <w:t>Общие положения.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_Toc343609843 \h </w:instrText>
        </w:r>
        <w:r w:rsidR="00465579" w:rsidRPr="00465579">
          <w:rPr>
            <w:webHidden/>
            <w:szCs w:val="24"/>
          </w:rPr>
        </w:r>
        <w:r w:rsidR="00465579" w:rsidRPr="00465579">
          <w:rPr>
            <w:webHidden/>
            <w:szCs w:val="24"/>
          </w:rPr>
          <w:fldChar w:fldCharType="separate"/>
        </w:r>
        <w:r w:rsidR="00D84419">
          <w:rPr>
            <w:webHidden/>
            <w:szCs w:val="24"/>
          </w:rPr>
          <w:t>7</w:t>
        </w:r>
        <w:r w:rsidR="00465579" w:rsidRPr="00465579">
          <w:rPr>
            <w:webHidden/>
            <w:szCs w:val="24"/>
          </w:rPr>
          <w:fldChar w:fldCharType="end"/>
        </w:r>
      </w:hyperlink>
    </w:p>
    <w:p w:rsidR="00465579" w:rsidRPr="00465579" w:rsidRDefault="00BE0C87">
      <w:pPr>
        <w:pStyle w:val="14"/>
        <w:rPr>
          <w:rFonts w:eastAsiaTheme="minorEastAsia"/>
          <w:szCs w:val="24"/>
        </w:rPr>
      </w:pPr>
      <w:hyperlink w:anchor="_Toc343609844" w:history="1">
        <w:r w:rsidR="00465579" w:rsidRPr="00465579">
          <w:rPr>
            <w:rStyle w:val="afa"/>
            <w:szCs w:val="24"/>
          </w:rPr>
          <w:t>3.</w:t>
        </w:r>
        <w:r w:rsidR="00465579" w:rsidRPr="00465579">
          <w:rPr>
            <w:rFonts w:eastAsiaTheme="minorEastAsia"/>
            <w:szCs w:val="24"/>
          </w:rPr>
          <w:tab/>
        </w:r>
        <w:r w:rsidR="00465579" w:rsidRPr="00465579">
          <w:rPr>
            <w:rStyle w:val="afa"/>
            <w:szCs w:val="24"/>
          </w:rPr>
          <w:t>Порядок проведения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_Toc343609844 \h </w:instrText>
        </w:r>
        <w:r w:rsidR="00465579" w:rsidRPr="00465579">
          <w:rPr>
            <w:webHidden/>
            <w:szCs w:val="24"/>
          </w:rPr>
        </w:r>
        <w:r w:rsidR="00465579" w:rsidRPr="00465579">
          <w:rPr>
            <w:webHidden/>
            <w:szCs w:val="24"/>
          </w:rPr>
          <w:fldChar w:fldCharType="separate"/>
        </w:r>
        <w:r w:rsidR="00D84419">
          <w:rPr>
            <w:webHidden/>
            <w:szCs w:val="24"/>
          </w:rPr>
          <w:t>8</w:t>
        </w:r>
        <w:r w:rsidR="00465579" w:rsidRPr="00465579">
          <w:rPr>
            <w:webHidden/>
            <w:szCs w:val="24"/>
          </w:rPr>
          <w:fldChar w:fldCharType="end"/>
        </w:r>
      </w:hyperlink>
    </w:p>
    <w:p w:rsidR="00465579" w:rsidRPr="00465579" w:rsidRDefault="00BE0C87">
      <w:pPr>
        <w:pStyle w:val="14"/>
        <w:rPr>
          <w:rFonts w:eastAsiaTheme="minorEastAsia"/>
          <w:szCs w:val="24"/>
        </w:rPr>
      </w:pPr>
      <w:hyperlink w:anchor="_Toc343609845" w:history="1">
        <w:r w:rsidR="00465579" w:rsidRPr="00465579">
          <w:rPr>
            <w:rStyle w:val="afa"/>
            <w:szCs w:val="24"/>
          </w:rPr>
          <w:t>4.</w:t>
        </w:r>
        <w:r w:rsidR="00465579" w:rsidRPr="00465579">
          <w:rPr>
            <w:rFonts w:eastAsiaTheme="minorEastAsia"/>
            <w:szCs w:val="24"/>
          </w:rPr>
          <w:tab/>
        </w:r>
        <w:r w:rsidR="00465579" w:rsidRPr="00465579">
          <w:rPr>
            <w:rStyle w:val="afa"/>
            <w:szCs w:val="24"/>
          </w:rPr>
          <w:t>Информационная карта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_Toc343609845 \h </w:instrText>
        </w:r>
        <w:r w:rsidR="00465579" w:rsidRPr="00465579">
          <w:rPr>
            <w:webHidden/>
            <w:szCs w:val="24"/>
          </w:rPr>
        </w:r>
        <w:r w:rsidR="00465579" w:rsidRPr="00465579">
          <w:rPr>
            <w:webHidden/>
            <w:szCs w:val="24"/>
          </w:rPr>
          <w:fldChar w:fldCharType="separate"/>
        </w:r>
        <w:r w:rsidR="00D84419">
          <w:rPr>
            <w:webHidden/>
            <w:szCs w:val="24"/>
          </w:rPr>
          <w:t>14</w:t>
        </w:r>
        <w:r w:rsidR="00465579" w:rsidRPr="00465579">
          <w:rPr>
            <w:webHidden/>
            <w:szCs w:val="24"/>
          </w:rPr>
          <w:fldChar w:fldCharType="end"/>
        </w:r>
      </w:hyperlink>
    </w:p>
    <w:p w:rsidR="00465579" w:rsidRPr="00465579" w:rsidRDefault="00BE0C87">
      <w:pPr>
        <w:pStyle w:val="14"/>
        <w:rPr>
          <w:rFonts w:eastAsiaTheme="minorEastAsia"/>
          <w:szCs w:val="24"/>
        </w:rPr>
      </w:pPr>
      <w:hyperlink w:anchor="_Toc343609846" w:history="1">
        <w:r w:rsidR="00465579" w:rsidRPr="00465579">
          <w:rPr>
            <w:rStyle w:val="afa"/>
            <w:szCs w:val="24"/>
          </w:rPr>
          <w:t>5.</w:t>
        </w:r>
        <w:r w:rsidR="00465579" w:rsidRPr="00465579">
          <w:rPr>
            <w:rFonts w:eastAsiaTheme="minorEastAsia"/>
            <w:szCs w:val="24"/>
          </w:rPr>
          <w:tab/>
        </w:r>
        <w:r w:rsidR="00465579" w:rsidRPr="00465579">
          <w:rPr>
            <w:rStyle w:val="afa"/>
            <w:szCs w:val="24"/>
          </w:rPr>
          <w:t>Образцы форм основных документов, включаемых в заявку на участие в запросе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_Toc343609846 \h </w:instrText>
        </w:r>
        <w:r w:rsidR="00465579" w:rsidRPr="00465579">
          <w:rPr>
            <w:webHidden/>
            <w:szCs w:val="24"/>
          </w:rPr>
        </w:r>
        <w:r w:rsidR="00465579" w:rsidRPr="00465579">
          <w:rPr>
            <w:webHidden/>
            <w:szCs w:val="24"/>
          </w:rPr>
          <w:fldChar w:fldCharType="separate"/>
        </w:r>
        <w:r w:rsidR="00D84419">
          <w:rPr>
            <w:webHidden/>
            <w:szCs w:val="24"/>
          </w:rPr>
          <w:t>20</w:t>
        </w:r>
        <w:r w:rsidR="00465579" w:rsidRPr="00465579">
          <w:rPr>
            <w:webHidden/>
            <w:szCs w:val="24"/>
          </w:rPr>
          <w:fldChar w:fldCharType="end"/>
        </w:r>
      </w:hyperlink>
    </w:p>
    <w:p w:rsidR="00465579" w:rsidRPr="00465579" w:rsidRDefault="00BE0C87">
      <w:pPr>
        <w:pStyle w:val="28"/>
        <w:rPr>
          <w:rFonts w:ascii="Times New Roman" w:eastAsiaTheme="minorEastAsia" w:hAnsi="Times New Roman" w:cs="Times New Roman"/>
          <w:b w:val="0"/>
          <w:bCs w:val="0"/>
          <w:sz w:val="24"/>
          <w:szCs w:val="24"/>
        </w:rPr>
      </w:pPr>
      <w:hyperlink w:anchor="_Toc343609847" w:history="1">
        <w:r w:rsidR="00465579" w:rsidRPr="00465579">
          <w:rPr>
            <w:rStyle w:val="afa"/>
            <w:rFonts w:ascii="Times New Roman" w:hAnsi="Times New Roman" w:cs="Times New Roman"/>
            <w:b w:val="0"/>
            <w:sz w:val="24"/>
            <w:szCs w:val="24"/>
          </w:rPr>
          <w:t>Заявка на участие в запросе цен (Форма 1)</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_Toc343609847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D84419">
          <w:rPr>
            <w:rFonts w:ascii="Times New Roman" w:hAnsi="Times New Roman" w:cs="Times New Roman"/>
            <w:b w:val="0"/>
            <w:webHidden/>
            <w:sz w:val="24"/>
            <w:szCs w:val="24"/>
          </w:rPr>
          <w:t>20</w:t>
        </w:r>
        <w:r w:rsidR="00465579" w:rsidRPr="00465579">
          <w:rPr>
            <w:rFonts w:ascii="Times New Roman" w:hAnsi="Times New Roman" w:cs="Times New Roman"/>
            <w:b w:val="0"/>
            <w:webHidden/>
            <w:sz w:val="24"/>
            <w:szCs w:val="24"/>
          </w:rPr>
          <w:fldChar w:fldCharType="end"/>
        </w:r>
      </w:hyperlink>
    </w:p>
    <w:p w:rsidR="00465579" w:rsidRPr="00465579" w:rsidRDefault="00BE0C87">
      <w:pPr>
        <w:pStyle w:val="28"/>
        <w:rPr>
          <w:rFonts w:ascii="Times New Roman" w:eastAsiaTheme="minorEastAsia" w:hAnsi="Times New Roman" w:cs="Times New Roman"/>
          <w:b w:val="0"/>
          <w:bCs w:val="0"/>
          <w:sz w:val="24"/>
          <w:szCs w:val="24"/>
        </w:rPr>
      </w:pPr>
      <w:hyperlink w:anchor="_Toc343609848" w:history="1">
        <w:r w:rsidR="00465579" w:rsidRPr="00465579">
          <w:rPr>
            <w:rStyle w:val="afa"/>
            <w:rFonts w:ascii="Times New Roman" w:hAnsi="Times New Roman" w:cs="Times New Roman"/>
            <w:b w:val="0"/>
            <w:sz w:val="24"/>
            <w:szCs w:val="24"/>
          </w:rPr>
          <w:t>Анкета участника запроса цен (Форма 2)</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_Toc343609848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D84419">
          <w:rPr>
            <w:rFonts w:ascii="Times New Roman" w:hAnsi="Times New Roman" w:cs="Times New Roman"/>
            <w:b w:val="0"/>
            <w:webHidden/>
            <w:sz w:val="24"/>
            <w:szCs w:val="24"/>
          </w:rPr>
          <w:t>23</w:t>
        </w:r>
        <w:r w:rsidR="00465579" w:rsidRPr="00465579">
          <w:rPr>
            <w:rFonts w:ascii="Times New Roman" w:hAnsi="Times New Roman" w:cs="Times New Roman"/>
            <w:b w:val="0"/>
            <w:webHidden/>
            <w:sz w:val="24"/>
            <w:szCs w:val="24"/>
          </w:rPr>
          <w:fldChar w:fldCharType="end"/>
        </w:r>
      </w:hyperlink>
    </w:p>
    <w:p w:rsidR="00465579" w:rsidRPr="00465579" w:rsidRDefault="00BE0C87">
      <w:pPr>
        <w:pStyle w:val="28"/>
        <w:rPr>
          <w:rFonts w:ascii="Times New Roman" w:eastAsiaTheme="minorEastAsia" w:hAnsi="Times New Roman" w:cs="Times New Roman"/>
          <w:b w:val="0"/>
          <w:bCs w:val="0"/>
          <w:sz w:val="24"/>
          <w:szCs w:val="24"/>
        </w:rPr>
      </w:pPr>
      <w:hyperlink w:anchor="_Toc343609849" w:history="1">
        <w:r w:rsidR="00465579" w:rsidRPr="00465579">
          <w:rPr>
            <w:rStyle w:val="afa"/>
            <w:rFonts w:ascii="Times New Roman" w:hAnsi="Times New Roman" w:cs="Times New Roman"/>
            <w:b w:val="0"/>
            <w:sz w:val="24"/>
            <w:szCs w:val="24"/>
          </w:rPr>
          <w:t>Техническое предложение (Форма 3)</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_Toc343609849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D84419">
          <w:rPr>
            <w:rFonts w:ascii="Times New Roman" w:hAnsi="Times New Roman" w:cs="Times New Roman"/>
            <w:b w:val="0"/>
            <w:webHidden/>
            <w:sz w:val="24"/>
            <w:szCs w:val="24"/>
          </w:rPr>
          <w:t>25</w:t>
        </w:r>
        <w:r w:rsidR="00465579" w:rsidRPr="00465579">
          <w:rPr>
            <w:rFonts w:ascii="Times New Roman" w:hAnsi="Times New Roman" w:cs="Times New Roman"/>
            <w:b w:val="0"/>
            <w:webHidden/>
            <w:sz w:val="24"/>
            <w:szCs w:val="24"/>
          </w:rPr>
          <w:fldChar w:fldCharType="end"/>
        </w:r>
      </w:hyperlink>
    </w:p>
    <w:p w:rsidR="00465579" w:rsidRPr="00465579" w:rsidRDefault="00BE0C87">
      <w:pPr>
        <w:pStyle w:val="14"/>
        <w:tabs>
          <w:tab w:val="left" w:pos="1440"/>
        </w:tabs>
        <w:rPr>
          <w:rFonts w:eastAsiaTheme="minorEastAsia"/>
          <w:szCs w:val="24"/>
        </w:rPr>
      </w:pPr>
      <w:hyperlink w:anchor="_Toc343609850" w:history="1">
        <w:r w:rsidR="00465579" w:rsidRPr="00465579">
          <w:rPr>
            <w:rStyle w:val="afa"/>
            <w:szCs w:val="24"/>
          </w:rPr>
          <w:t>ЧАСТЬ 2.</w:t>
        </w:r>
        <w:r w:rsidR="00465579" w:rsidRPr="00465579">
          <w:rPr>
            <w:rFonts w:eastAsiaTheme="minorEastAsia"/>
            <w:szCs w:val="24"/>
          </w:rPr>
          <w:tab/>
        </w:r>
        <w:r w:rsidR="00465579" w:rsidRPr="00465579">
          <w:rPr>
            <w:rStyle w:val="afa"/>
            <w:szCs w:val="24"/>
          </w:rPr>
          <w:t>«ПРОЕКТ ДОГОВОРА»</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_Toc343609850 \h </w:instrText>
        </w:r>
        <w:r w:rsidR="00465579" w:rsidRPr="00465579">
          <w:rPr>
            <w:webHidden/>
            <w:szCs w:val="24"/>
          </w:rPr>
        </w:r>
        <w:r w:rsidR="00465579" w:rsidRPr="00465579">
          <w:rPr>
            <w:webHidden/>
            <w:szCs w:val="24"/>
          </w:rPr>
          <w:fldChar w:fldCharType="separate"/>
        </w:r>
        <w:r w:rsidR="00D84419">
          <w:rPr>
            <w:webHidden/>
            <w:szCs w:val="24"/>
          </w:rPr>
          <w:t>26</w:t>
        </w:r>
        <w:r w:rsidR="00465579" w:rsidRPr="00465579">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3609840"/>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2B2139">
        <w:t>21</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9A035C" w:rsidRDefault="009A035C" w:rsidP="009A035C">
      <w:pPr>
        <w:tabs>
          <w:tab w:val="left" w:pos="1134"/>
        </w:tabs>
        <w:spacing w:before="120"/>
        <w:contextualSpacing/>
        <w:jc w:val="both"/>
      </w:pPr>
      <w:r w:rsidRPr="009A035C">
        <w:t xml:space="preserve">Срок </w:t>
      </w:r>
      <w:r w:rsidR="003C2316">
        <w:t>оказания услуг</w:t>
      </w:r>
      <w:r w:rsidRPr="009A035C">
        <w:t>:</w:t>
      </w:r>
      <w:r w:rsidR="00937A8D" w:rsidRPr="00937A8D">
        <w:t xml:space="preserve"> </w:t>
      </w:r>
      <w:r w:rsidR="003C2316">
        <w:t>с момента заключения договора до 31.12.2013.</w:t>
      </w:r>
    </w:p>
    <w:p w:rsidR="00787866" w:rsidRPr="00547C6C" w:rsidRDefault="00787866" w:rsidP="009A035C">
      <w:pPr>
        <w:tabs>
          <w:tab w:val="left" w:pos="1134"/>
        </w:tabs>
        <w:spacing w:before="120"/>
        <w:contextualSpacing/>
        <w:jc w:val="both"/>
        <w:rPr>
          <w:sz w:val="20"/>
          <w:szCs w:val="20"/>
        </w:rPr>
      </w:pPr>
    </w:p>
    <w:p w:rsidR="00937A8D" w:rsidRPr="00465579" w:rsidRDefault="00787866" w:rsidP="002B2139">
      <w:pPr>
        <w:numPr>
          <w:ilvl w:val="0"/>
          <w:numId w:val="6"/>
        </w:numPr>
        <w:tabs>
          <w:tab w:val="left" w:pos="142"/>
        </w:tabs>
        <w:spacing w:before="120"/>
        <w:contextualSpacing/>
        <w:jc w:val="both"/>
        <w:rPr>
          <w:sz w:val="20"/>
          <w:szCs w:val="20"/>
        </w:rPr>
      </w:pPr>
      <w:r w:rsidRPr="00465579">
        <w:rPr>
          <w:b/>
        </w:rPr>
        <w:t xml:space="preserve">Место </w:t>
      </w:r>
      <w:r w:rsidR="003C2316" w:rsidRPr="00465579">
        <w:rPr>
          <w:b/>
        </w:rPr>
        <w:t>оказания услуг</w:t>
      </w:r>
      <w:r w:rsidR="00C87330" w:rsidRPr="00465579">
        <w:rPr>
          <w:b/>
        </w:rPr>
        <w:t xml:space="preserve">: </w:t>
      </w:r>
      <w:r w:rsidR="002B2139" w:rsidRPr="002B2139">
        <w:t>665804, Иркутская область, г. Ангарск</w:t>
      </w:r>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787866">
      <w:pPr>
        <w:numPr>
          <w:ilvl w:val="0"/>
          <w:numId w:val="6"/>
        </w:numPr>
        <w:tabs>
          <w:tab w:val="clear" w:pos="502"/>
          <w:tab w:val="num" w:pos="567"/>
          <w:tab w:val="left" w:pos="1134"/>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3C2316" w:rsidRPr="003C2316">
        <w:t xml:space="preserve">4 </w:t>
      </w:r>
      <w:r w:rsidR="002B2139">
        <w:t>264</w:t>
      </w:r>
      <w:r w:rsidR="003C2316" w:rsidRPr="003C2316">
        <w:t xml:space="preserve"> </w:t>
      </w:r>
      <w:r w:rsidR="002B2139">
        <w:t>8</w:t>
      </w:r>
      <w:r w:rsidR="0059794B" w:rsidRPr="0059794B">
        <w:t>64</w:t>
      </w:r>
      <w:r w:rsidR="003C2316" w:rsidRPr="003C2316">
        <w:t xml:space="preserve"> (</w:t>
      </w:r>
      <w:r w:rsidR="00614560" w:rsidRPr="003C2316">
        <w:t xml:space="preserve">Четыре миллиона </w:t>
      </w:r>
      <w:r w:rsidR="002B2139">
        <w:t>двести шестьдесят четыре</w:t>
      </w:r>
      <w:r w:rsidR="00614560" w:rsidRPr="003C2316">
        <w:t xml:space="preserve"> тысяч</w:t>
      </w:r>
      <w:r w:rsidR="00614560">
        <w:t>и</w:t>
      </w:r>
      <w:r w:rsidR="00614560" w:rsidRPr="003C2316">
        <w:t xml:space="preserve"> </w:t>
      </w:r>
      <w:r w:rsidR="002B2139">
        <w:t xml:space="preserve">восемьсот </w:t>
      </w:r>
      <w:r w:rsidR="0059794B">
        <w:t>шестьдесят четыре</w:t>
      </w:r>
      <w:r w:rsidR="003C2316" w:rsidRPr="003C2316">
        <w:t>) рубл</w:t>
      </w:r>
      <w:r w:rsidR="0059794B">
        <w:t>я</w:t>
      </w:r>
      <w:r w:rsidR="003C2316" w:rsidRPr="003C2316">
        <w:t xml:space="preserve"> </w:t>
      </w:r>
      <w:r w:rsidR="0059794B" w:rsidRPr="0059794B">
        <w:t>49</w:t>
      </w:r>
      <w:r w:rsidR="003C2316" w:rsidRPr="003C2316">
        <w:t xml:space="preserve"> копе</w:t>
      </w:r>
      <w:r w:rsidR="00614560">
        <w:t>е</w:t>
      </w:r>
      <w:r w:rsidR="003C2316" w:rsidRPr="003C2316">
        <w:t>к</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AA3EDF"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9074E9">
        <w:t>запросу цен</w:t>
      </w:r>
      <w:r w:rsidR="00213571" w:rsidRPr="009074E9">
        <w:t xml:space="preserve"> на официальном сайте и на данной ЭТП,</w:t>
      </w:r>
      <w:r w:rsidR="00110379" w:rsidRPr="009074E9">
        <w:rPr>
          <w:spacing w:val="-6"/>
        </w:rPr>
        <w:t xml:space="preserve"> в порядке и в соответствии с регламентом работы </w:t>
      </w:r>
      <w:r w:rsidR="002141E9" w:rsidRPr="009074E9">
        <w:rPr>
          <w:spacing w:val="-6"/>
        </w:rPr>
        <w:t>дан</w:t>
      </w:r>
      <w:r w:rsidR="002141E9" w:rsidRPr="00AA3EDF">
        <w:rPr>
          <w:spacing w:val="-6"/>
        </w:rPr>
        <w:t>ной ЭТП,</w:t>
      </w:r>
      <w:r w:rsidR="00110379" w:rsidRPr="00AA3EDF">
        <w:rPr>
          <w:spacing w:val="-6"/>
        </w:rPr>
        <w:t xml:space="preserve"> </w:t>
      </w:r>
      <w:r w:rsidR="00213571" w:rsidRPr="00AA3EDF">
        <w:rPr>
          <w:spacing w:val="-6"/>
        </w:rPr>
        <w:t xml:space="preserve">в срок </w:t>
      </w:r>
      <w:r w:rsidR="00110379" w:rsidRPr="00AA3EDF">
        <w:rPr>
          <w:spacing w:val="-6"/>
        </w:rPr>
        <w:t xml:space="preserve">не позднее </w:t>
      </w:r>
      <w:r w:rsidR="00BE0C87" w:rsidRPr="00BE0C87">
        <w:rPr>
          <w:spacing w:val="-6"/>
        </w:rPr>
        <w:t>09</w:t>
      </w:r>
      <w:r w:rsidR="002141E9" w:rsidRPr="00AA3EDF">
        <w:rPr>
          <w:spacing w:val="-6"/>
        </w:rPr>
        <w:t>-</w:t>
      </w:r>
      <w:r w:rsidR="00BE0C87" w:rsidRPr="00BE0C87">
        <w:rPr>
          <w:spacing w:val="-6"/>
        </w:rPr>
        <w:t>3</w:t>
      </w:r>
      <w:r w:rsidR="00AA3EDF" w:rsidRPr="00AA3EDF">
        <w:rPr>
          <w:spacing w:val="-6"/>
        </w:rPr>
        <w:t>0</w:t>
      </w:r>
      <w:r w:rsidR="002141E9" w:rsidRPr="00AA3EDF">
        <w:rPr>
          <w:spacing w:val="-6"/>
        </w:rPr>
        <w:t xml:space="preserve"> (время московское) </w:t>
      </w:r>
      <w:r w:rsidR="009074E9" w:rsidRPr="00AA3EDF">
        <w:rPr>
          <w:spacing w:val="-6"/>
        </w:rPr>
        <w:t>«</w:t>
      </w:r>
      <w:r w:rsidR="00AA3EDF" w:rsidRPr="00AA3EDF">
        <w:rPr>
          <w:spacing w:val="-6"/>
        </w:rPr>
        <w:t>0</w:t>
      </w:r>
      <w:r w:rsidR="00BE0C87" w:rsidRPr="00BE0C87">
        <w:rPr>
          <w:spacing w:val="-6"/>
        </w:rPr>
        <w:t>4</w:t>
      </w:r>
      <w:r w:rsidR="002141E9" w:rsidRPr="00AA3EDF">
        <w:rPr>
          <w:spacing w:val="-6"/>
        </w:rPr>
        <w:t xml:space="preserve">» </w:t>
      </w:r>
      <w:r w:rsidR="00AA3EDF" w:rsidRPr="00AA3EDF">
        <w:rPr>
          <w:spacing w:val="-6"/>
        </w:rPr>
        <w:t>февраля</w:t>
      </w:r>
      <w:r w:rsidR="002141E9" w:rsidRPr="00AA3EDF">
        <w:rPr>
          <w:spacing w:val="-6"/>
        </w:rPr>
        <w:t xml:space="preserve"> 20</w:t>
      </w:r>
      <w:r w:rsidR="009074E9" w:rsidRPr="00AA3EDF">
        <w:rPr>
          <w:spacing w:val="-6"/>
        </w:rPr>
        <w:t>1</w:t>
      </w:r>
      <w:r w:rsidR="003D0435" w:rsidRPr="00AA3EDF">
        <w:rPr>
          <w:spacing w:val="-6"/>
        </w:rPr>
        <w:t>3</w:t>
      </w:r>
      <w:proofErr w:type="gramEnd"/>
      <w:r w:rsidR="00110379" w:rsidRPr="00AA3EDF">
        <w:rPr>
          <w:spacing w:val="-6"/>
        </w:rPr>
        <w:t xml:space="preserve"> года. </w:t>
      </w:r>
    </w:p>
    <w:p w:rsidR="00C87330" w:rsidRPr="00AA3EDF" w:rsidRDefault="00C87330" w:rsidP="005F13B8">
      <w:pPr>
        <w:numPr>
          <w:ilvl w:val="0"/>
          <w:numId w:val="6"/>
        </w:numPr>
        <w:tabs>
          <w:tab w:val="clear" w:pos="502"/>
          <w:tab w:val="num" w:pos="480"/>
          <w:tab w:val="left" w:pos="1134"/>
        </w:tabs>
        <w:spacing w:before="120"/>
        <w:ind w:left="0" w:firstLine="0"/>
        <w:jc w:val="both"/>
        <w:rPr>
          <w:b/>
        </w:rPr>
      </w:pPr>
      <w:r w:rsidRPr="00AA3EDF">
        <w:rPr>
          <w:b/>
        </w:rPr>
        <w:t xml:space="preserve">Место и дата </w:t>
      </w:r>
      <w:r w:rsidR="00822AB6" w:rsidRPr="00AA3EDF">
        <w:rPr>
          <w:b/>
        </w:rPr>
        <w:t>проведения отборочной стадии</w:t>
      </w:r>
      <w:r w:rsidRPr="00AA3EDF">
        <w:rPr>
          <w:b/>
        </w:rPr>
        <w:t xml:space="preserve">: </w:t>
      </w:r>
      <w:r w:rsidR="005F13B8" w:rsidRPr="00AA3EDF">
        <w:t xml:space="preserve">119180, г. Москва, ул. Большая Полянка, д. 25, стр. 1, не позднее </w:t>
      </w:r>
      <w:r w:rsidR="005F13B8" w:rsidRPr="00AA3EDF">
        <w:rPr>
          <w:spacing w:val="-6"/>
        </w:rPr>
        <w:t>«</w:t>
      </w:r>
      <w:r w:rsidR="00AA3EDF" w:rsidRPr="00AA3EDF">
        <w:rPr>
          <w:spacing w:val="-6"/>
        </w:rPr>
        <w:t>08</w:t>
      </w:r>
      <w:r w:rsidR="005F13B8" w:rsidRPr="00AA3EDF">
        <w:rPr>
          <w:spacing w:val="-6"/>
        </w:rPr>
        <w:t>»</w:t>
      </w:r>
      <w:r w:rsidR="00AA3EDF" w:rsidRPr="00AA3EDF">
        <w:rPr>
          <w:spacing w:val="-6"/>
        </w:rPr>
        <w:t xml:space="preserve"> февраля</w:t>
      </w:r>
      <w:r w:rsidR="002B2139" w:rsidRPr="00AA3EDF">
        <w:rPr>
          <w:spacing w:val="-6"/>
        </w:rPr>
        <w:t xml:space="preserve"> </w:t>
      </w:r>
      <w:r w:rsidR="005F13B8" w:rsidRPr="00AA3EDF">
        <w:rPr>
          <w:spacing w:val="-6"/>
        </w:rPr>
        <w:t>201</w:t>
      </w:r>
      <w:r w:rsidR="00FF7EC0" w:rsidRPr="00AA3EDF">
        <w:rPr>
          <w:spacing w:val="-6"/>
        </w:rPr>
        <w:t>3</w:t>
      </w:r>
      <w:r w:rsidR="005F13B8" w:rsidRPr="00AA3EDF">
        <w:rPr>
          <w:spacing w:val="-6"/>
        </w:rPr>
        <w:t xml:space="preserve"> года.</w:t>
      </w:r>
    </w:p>
    <w:p w:rsidR="00C87330" w:rsidRPr="00AA3EDF" w:rsidRDefault="00C87330" w:rsidP="005F13B8">
      <w:pPr>
        <w:numPr>
          <w:ilvl w:val="0"/>
          <w:numId w:val="6"/>
        </w:numPr>
        <w:tabs>
          <w:tab w:val="clear" w:pos="502"/>
          <w:tab w:val="num" w:pos="480"/>
          <w:tab w:val="left" w:pos="1134"/>
        </w:tabs>
        <w:spacing w:before="120"/>
        <w:ind w:left="0" w:firstLine="0"/>
        <w:jc w:val="both"/>
        <w:rPr>
          <w:b/>
        </w:rPr>
      </w:pPr>
      <w:r w:rsidRPr="00AA3EDF">
        <w:rPr>
          <w:b/>
        </w:rPr>
        <w:t xml:space="preserve">Место и дата подведения итогов </w:t>
      </w:r>
      <w:r w:rsidR="00466F9E" w:rsidRPr="00AA3EDF">
        <w:rPr>
          <w:b/>
        </w:rPr>
        <w:t>запроса цен</w:t>
      </w:r>
      <w:r w:rsidRPr="00AA3EDF">
        <w:rPr>
          <w:b/>
        </w:rPr>
        <w:t xml:space="preserve">: </w:t>
      </w:r>
      <w:r w:rsidR="005F13B8" w:rsidRPr="00AA3EDF">
        <w:t xml:space="preserve">119180, г. Москва, ул. Большая Полянка, д. 25, стр. 1, не позднее </w:t>
      </w:r>
      <w:r w:rsidR="00AA3EDF" w:rsidRPr="00AA3EDF">
        <w:rPr>
          <w:spacing w:val="-6"/>
        </w:rPr>
        <w:t>«08</w:t>
      </w:r>
      <w:r w:rsidR="002B2139" w:rsidRPr="00AA3EDF">
        <w:rPr>
          <w:spacing w:val="-6"/>
        </w:rPr>
        <w:t>»</w:t>
      </w:r>
      <w:r w:rsidR="00AA3EDF" w:rsidRPr="00AA3EDF">
        <w:rPr>
          <w:spacing w:val="-6"/>
        </w:rPr>
        <w:t xml:space="preserve"> февраля</w:t>
      </w:r>
      <w:r w:rsidR="002B2139" w:rsidRPr="00AA3EDF">
        <w:rPr>
          <w:spacing w:val="-6"/>
        </w:rPr>
        <w:t xml:space="preserve">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5F13B8">
        <w:rPr>
          <w:b/>
        </w:rPr>
        <w:t>Срок</w:t>
      </w:r>
      <w:r w:rsidR="00C87330" w:rsidRPr="005F13B8">
        <w:rPr>
          <w:b/>
        </w:rPr>
        <w:t xml:space="preserve"> заключения договора</w:t>
      </w:r>
      <w:r w:rsidR="00822AB6" w:rsidRPr="005F13B8">
        <w:rPr>
          <w:b/>
        </w:rPr>
        <w:t xml:space="preserve"> после определения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3609841"/>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D84419">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D84419">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D84419">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D84419">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D84419">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D84419">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3609842"/>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3609843"/>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D84419">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D84419">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D84419">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D84419">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D84419">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D84419">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D84419">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D84419">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D84419">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3609844"/>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D84419">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D84419">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D84419">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D84419">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D84419">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D84419">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D84419">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D84419">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D84419">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D84419">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D84419">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D84419">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D84419">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D84419">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D84419">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D84419" w:rsidRPr="00D84419">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D84419">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D84419">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D84419">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D84419">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D84419">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D84419">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D84419">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D84419">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D84419">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D84419">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D84419">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D84419">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D84419">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D84419">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D84419">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D84419">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D84419">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D84419">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D84419">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D84419">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D84419">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D84419">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D84419">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D84419">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D84419">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D84419">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D84419">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D84419">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D84419">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D84419">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D84419">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D84419">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D84419">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D84419">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3609845"/>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D84419">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4C1810">
        <w:trPr>
          <w:trHeight w:val="1518"/>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2B2139">
              <w:t>21</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70CA7" w:rsidRPr="00B80E8C" w:rsidRDefault="00C70CA7"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80E8C" w:rsidRDefault="00F14D34" w:rsidP="00861043">
            <w:pPr>
              <w:ind w:right="153"/>
            </w:pPr>
            <w:r w:rsidRPr="00F14D34">
              <w:t xml:space="preserve">Срок </w:t>
            </w:r>
            <w:r w:rsidR="00861043">
              <w:t>оказания услуг</w:t>
            </w:r>
            <w:r w:rsidRPr="00F14D34">
              <w:t xml:space="preserve">: </w:t>
            </w:r>
            <w:r w:rsidR="00547C6C" w:rsidRPr="00547C6C">
              <w:t xml:space="preserve">с момента заключения договора </w:t>
            </w:r>
            <w:r w:rsidR="00861043">
              <w:t>до 31.12.2013</w:t>
            </w:r>
          </w:p>
          <w:p w:rsidR="00F14D34" w:rsidRDefault="00F14D34" w:rsidP="00827CF9">
            <w:pPr>
              <w:tabs>
                <w:tab w:val="left" w:pos="6306"/>
              </w:tabs>
              <w:jc w:val="both"/>
            </w:pPr>
          </w:p>
          <w:p w:rsidR="00081CB0" w:rsidRDefault="00081CB0" w:rsidP="00081CB0">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2B2139" w:rsidRPr="002B2139">
              <w:t>665804, Иркутская область, г. Ангарск</w:t>
            </w:r>
            <w:r w:rsidR="00614560" w:rsidRPr="00614560">
              <w:t>.</w:t>
            </w:r>
          </w:p>
          <w:p w:rsidR="00C87330" w:rsidRDefault="00C87330" w:rsidP="00827CF9">
            <w:pPr>
              <w:tabs>
                <w:tab w:val="left" w:pos="6306"/>
              </w:tabs>
              <w:jc w:val="both"/>
            </w:pPr>
          </w:p>
          <w:p w:rsidR="00B80E8C" w:rsidRDefault="00B80E8C" w:rsidP="00827CF9">
            <w:pPr>
              <w:tabs>
                <w:tab w:val="left" w:pos="6306"/>
              </w:tabs>
              <w:jc w:val="both"/>
            </w:pPr>
          </w:p>
          <w:p w:rsidR="00614560" w:rsidRDefault="002B2139" w:rsidP="00827CF9">
            <w:pPr>
              <w:tabs>
                <w:tab w:val="left" w:pos="6306"/>
              </w:tabs>
              <w:jc w:val="both"/>
            </w:pPr>
            <w:r w:rsidRPr="002B2139">
              <w:t>Заказчик производит оплату по окончании отчетного месяца в течение 5 (пяти) рабочих дней со дня получения счёта-фактуры, оформленного в соответствии с требованиями ст. 169 НК РФ, и подписанного Сторонами акта сдачи-приёмки оказанных услуг</w:t>
            </w:r>
            <w:r>
              <w:t>.</w:t>
            </w:r>
          </w:p>
          <w:p w:rsidR="002B2139" w:rsidRDefault="002B2139"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2B2139" w:rsidP="00827CF9">
            <w:pPr>
              <w:tabs>
                <w:tab w:val="left" w:pos="1134"/>
                <w:tab w:val="left" w:pos="6306"/>
              </w:tabs>
              <w:contextualSpacing/>
              <w:jc w:val="both"/>
              <w:rPr>
                <w:spacing w:val="-6"/>
              </w:rPr>
            </w:pPr>
            <w:r w:rsidRPr="002B2139">
              <w:t>4 264 8</w:t>
            </w:r>
            <w:r w:rsidR="0059794B">
              <w:t>64</w:t>
            </w:r>
            <w:r w:rsidRPr="002B2139">
              <w:t xml:space="preserve"> (Четыре миллиона двести шестьдесят четыре тысячи восемьсот </w:t>
            </w:r>
            <w:r w:rsidR="0059794B">
              <w:t>шестьдесят четыре</w:t>
            </w:r>
            <w:r w:rsidRPr="002B2139">
              <w:t>) рубл</w:t>
            </w:r>
            <w:r w:rsidR="0059794B">
              <w:t>я</w:t>
            </w:r>
            <w:r w:rsidRPr="002B2139">
              <w:t xml:space="preserve"> </w:t>
            </w:r>
            <w:r w:rsidR="0059794B">
              <w:t>49</w:t>
            </w:r>
            <w:r w:rsidRPr="002B2139">
              <w:t xml:space="preserve"> копеек, с учетом НДС</w:t>
            </w:r>
            <w:r w:rsidR="00513E34" w:rsidRPr="00F30E53">
              <w:rPr>
                <w:spacing w:val="-6"/>
              </w:rPr>
              <w:t>.</w:t>
            </w:r>
          </w:p>
          <w:p w:rsidR="00C87330" w:rsidRPr="008C6DF7" w:rsidRDefault="002B2139" w:rsidP="00081CB0">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861043" w:rsidRDefault="004B6B12" w:rsidP="00861043">
            <w:pPr>
              <w:pStyle w:val="affe"/>
              <w:numPr>
                <w:ilvl w:val="0"/>
                <w:numId w:val="50"/>
              </w:numPr>
              <w:tabs>
                <w:tab w:val="left" w:pos="1062"/>
              </w:tabs>
              <w:spacing w:after="0"/>
              <w:ind w:left="495" w:firstLine="0"/>
              <w:jc w:val="both"/>
              <w:rPr>
                <w:rFonts w:ascii="Times New Roman" w:hAnsi="Times New Roman"/>
                <w:bCs/>
                <w:color w:val="000000"/>
                <w:sz w:val="24"/>
                <w:szCs w:val="24"/>
              </w:rPr>
            </w:pPr>
            <w:r>
              <w:rPr>
                <w:rFonts w:ascii="Times New Roman" w:hAnsi="Times New Roman"/>
                <w:bCs/>
                <w:color w:val="000000"/>
                <w:sz w:val="24"/>
                <w:szCs w:val="24"/>
              </w:rPr>
              <w:lastRenderedPageBreak/>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8E4C65">
            <w:pPr>
              <w:numPr>
                <w:ilvl w:val="0"/>
                <w:numId w:val="27"/>
              </w:numPr>
              <w:tabs>
                <w:tab w:val="left" w:pos="0"/>
                <w:tab w:val="left" w:pos="1204"/>
                <w:tab w:val="left" w:pos="6306"/>
              </w:tabs>
              <w:ind w:left="0" w:firstLine="495"/>
              <w:jc w:val="both"/>
            </w:pPr>
            <w:r w:rsidRPr="008C6DF7">
              <w:t xml:space="preserve">отсутствие сведений об участнике </w:t>
            </w:r>
            <w:r w:rsidR="00466F9E" w:rsidRPr="008C6DF7">
              <w:t>запроса цен</w:t>
            </w:r>
            <w:r w:rsidRPr="008C6DF7">
              <w:t xml:space="preserve"> в Реестре недобросовестных поставщиков ФАС России </w:t>
            </w:r>
            <w:r w:rsidR="00C233AE" w:rsidRPr="00C233AE">
              <w:t>и</w:t>
            </w:r>
            <w:r w:rsidR="00C233AE" w:rsidRPr="00C233AE">
              <w:rPr>
                <w:b/>
                <w:i/>
              </w:rPr>
              <w:t xml:space="preserve"> </w:t>
            </w:r>
            <w:r w:rsidRPr="008C6DF7">
              <w:t>в реестре недобросовестных поставщиков атомной отрасли.</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D84419">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D84419">
              <w:t>13.4</w:t>
            </w:r>
            <w:r w:rsidRPr="00106130">
              <w:fldChar w:fldCharType="end"/>
            </w:r>
            <w:r>
              <w:t>,</w:t>
            </w:r>
            <w:r w:rsidRPr="00106130">
              <w:t xml:space="preserve"> должны быть приняты в соответствии нормами федера</w:t>
            </w:r>
            <w:r>
              <w:t xml:space="preserve">льных законов, в </w:t>
            </w:r>
            <w:r>
              <w:lastRenderedPageBreak/>
              <w:t>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D84419">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D84419">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59"/>
          </w:p>
          <w:p w:rsidR="004B6B12" w:rsidRPr="00861043" w:rsidRDefault="004B6B12" w:rsidP="004B6B12">
            <w:pPr>
              <w:pStyle w:val="affe"/>
              <w:numPr>
                <w:ilvl w:val="0"/>
                <w:numId w:val="50"/>
              </w:numPr>
              <w:tabs>
                <w:tab w:val="left" w:pos="1062"/>
              </w:tabs>
              <w:spacing w:after="0"/>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5"/>
          <w:bookmarkEnd w:id="156"/>
          <w:p w:rsidR="00815182" w:rsidRPr="008C6DF7" w:rsidRDefault="00815182" w:rsidP="00827CF9">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xml:space="preserve">, подтверждают соответствие установленным требованиям, с соответствующими </w:t>
            </w:r>
            <w:r w:rsidRPr="008C6DF7">
              <w:lastRenderedPageBreak/>
              <w:t>комментариями, разъясняющими цель предоставления этих документов.</w:t>
            </w:r>
          </w:p>
          <w:p w:rsidR="00815182" w:rsidRPr="008C6DF7" w:rsidRDefault="00815182" w:rsidP="00827CF9">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D84419">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D84419">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D84419">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D84419">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D84419">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C60841">
            <w:pPr>
              <w:pStyle w:val="Times12"/>
              <w:numPr>
                <w:ilvl w:val="0"/>
                <w:numId w:val="14"/>
              </w:numPr>
              <w:tabs>
                <w:tab w:val="left" w:pos="0"/>
                <w:tab w:val="left" w:pos="386"/>
                <w:tab w:val="num" w:pos="1203"/>
              </w:tabs>
              <w:ind w:left="0" w:right="153" w:firstLine="636"/>
              <w:rPr>
                <w:szCs w:val="24"/>
              </w:rPr>
            </w:pPr>
            <w:r w:rsidRPr="000C00B6">
              <w:rPr>
                <w:szCs w:val="24"/>
              </w:rPr>
              <w:t xml:space="preserve">документы согласно подпунктам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D84419">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D84419">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AA3EDF" w:rsidRDefault="001F7063" w:rsidP="00E40F04">
            <w:pPr>
              <w:pStyle w:val="Times12"/>
              <w:ind w:firstLine="0"/>
              <w:rPr>
                <w:szCs w:val="24"/>
              </w:rPr>
            </w:pPr>
            <w:r w:rsidRPr="00AA3EDF">
              <w:rPr>
                <w:szCs w:val="24"/>
              </w:rPr>
              <w:t xml:space="preserve">Место и срок окончания подачи заявок на участие в </w:t>
            </w:r>
            <w:r w:rsidR="004560F3" w:rsidRPr="00AA3EDF">
              <w:rPr>
                <w:szCs w:val="24"/>
              </w:rPr>
              <w:t>запросе цен</w:t>
            </w:r>
            <w:r w:rsidRPr="00AA3EDF">
              <w:rPr>
                <w:szCs w:val="24"/>
              </w:rPr>
              <w:t xml:space="preserve"> (открытия доступа к поданным заявкам на участие в </w:t>
            </w:r>
            <w:r w:rsidR="004560F3" w:rsidRPr="00AA3EDF">
              <w:rPr>
                <w:szCs w:val="24"/>
              </w:rPr>
              <w:t>запросе цен</w:t>
            </w:r>
            <w:r w:rsidRPr="00AA3EDF">
              <w:rPr>
                <w:szCs w:val="24"/>
              </w:rPr>
              <w:t>):</w:t>
            </w:r>
          </w:p>
          <w:p w:rsidR="001F7063" w:rsidRPr="00AA3EDF" w:rsidRDefault="001F7063" w:rsidP="00E40F04">
            <w:pPr>
              <w:pStyle w:val="Times12"/>
              <w:ind w:firstLine="0"/>
              <w:rPr>
                <w:b/>
                <w:i/>
                <w:szCs w:val="24"/>
              </w:rPr>
            </w:pPr>
            <w:r w:rsidRPr="00AA3EDF">
              <w:rPr>
                <w:szCs w:val="24"/>
              </w:rPr>
              <w:t xml:space="preserve">ЭТП </w:t>
            </w:r>
            <w:r w:rsidR="00CD100A" w:rsidRPr="00AA3EDF">
              <w:rPr>
                <w:szCs w:val="24"/>
              </w:rPr>
              <w:t xml:space="preserve">«Аукционный Конкурсный Дом» в сети «Интернет» по адресу: </w:t>
            </w:r>
            <w:hyperlink r:id="rId23" w:history="1">
              <w:r w:rsidR="00CD100A" w:rsidRPr="00AA3EDF">
                <w:rPr>
                  <w:rStyle w:val="afa"/>
                  <w:szCs w:val="24"/>
                  <w:lang w:val="en-US"/>
                </w:rPr>
                <w:t>www</w:t>
              </w:r>
              <w:r w:rsidR="00CD100A" w:rsidRPr="00AA3EDF">
                <w:rPr>
                  <w:rStyle w:val="afa"/>
                  <w:szCs w:val="24"/>
                </w:rPr>
                <w:t>.</w:t>
              </w:r>
              <w:r w:rsidR="00CD100A" w:rsidRPr="00AA3EDF">
                <w:rPr>
                  <w:rStyle w:val="afa"/>
                  <w:szCs w:val="24"/>
                  <w:lang w:val="en-US"/>
                </w:rPr>
                <w:t>a</w:t>
              </w:r>
              <w:r w:rsidR="00CD100A" w:rsidRPr="00AA3EDF">
                <w:rPr>
                  <w:rStyle w:val="afa"/>
                  <w:szCs w:val="24"/>
                </w:rPr>
                <w:t>-</w:t>
              </w:r>
              <w:r w:rsidR="00CD100A" w:rsidRPr="00AA3EDF">
                <w:rPr>
                  <w:rStyle w:val="afa"/>
                  <w:szCs w:val="24"/>
                  <w:lang w:val="en-US"/>
                </w:rPr>
                <w:t>k</w:t>
              </w:r>
              <w:r w:rsidR="00CD100A" w:rsidRPr="00AA3EDF">
                <w:rPr>
                  <w:rStyle w:val="afa"/>
                  <w:szCs w:val="24"/>
                </w:rPr>
                <w:t>-</w:t>
              </w:r>
              <w:r w:rsidR="00CD100A" w:rsidRPr="00AA3EDF">
                <w:rPr>
                  <w:rStyle w:val="afa"/>
                  <w:szCs w:val="24"/>
                  <w:lang w:val="en-US"/>
                </w:rPr>
                <w:t>d</w:t>
              </w:r>
              <w:r w:rsidR="00CD100A" w:rsidRPr="00AA3EDF">
                <w:rPr>
                  <w:rStyle w:val="afa"/>
                  <w:szCs w:val="24"/>
                </w:rPr>
                <w:t>.</w:t>
              </w:r>
              <w:proofErr w:type="spellStart"/>
              <w:r w:rsidR="00CD100A" w:rsidRPr="00AA3EDF">
                <w:rPr>
                  <w:rStyle w:val="afa"/>
                  <w:szCs w:val="24"/>
                  <w:lang w:val="en-US"/>
                </w:rPr>
                <w:t>ru</w:t>
              </w:r>
              <w:proofErr w:type="spellEnd"/>
            </w:hyperlink>
          </w:p>
          <w:p w:rsidR="001F7063" w:rsidRPr="00AA3EDF" w:rsidRDefault="001F7063" w:rsidP="00E40F04">
            <w:pPr>
              <w:pStyle w:val="Times12"/>
              <w:ind w:firstLine="0"/>
              <w:rPr>
                <w:szCs w:val="24"/>
              </w:rPr>
            </w:pPr>
          </w:p>
          <w:p w:rsidR="001F7063" w:rsidRPr="00AA3EDF" w:rsidRDefault="00BE0C87" w:rsidP="00BE0C87">
            <w:pPr>
              <w:pStyle w:val="Times12"/>
              <w:ind w:firstLine="0"/>
              <w:rPr>
                <w:szCs w:val="24"/>
              </w:rPr>
            </w:pPr>
            <w:r>
              <w:rPr>
                <w:szCs w:val="24"/>
                <w:lang w:val="en-US"/>
              </w:rPr>
              <w:t>09</w:t>
            </w:r>
            <w:r w:rsidR="00CD100A" w:rsidRPr="00AA3EDF">
              <w:rPr>
                <w:szCs w:val="24"/>
              </w:rPr>
              <w:t>-</w:t>
            </w:r>
            <w:r>
              <w:rPr>
                <w:szCs w:val="24"/>
                <w:lang w:val="en-US"/>
              </w:rPr>
              <w:t>3</w:t>
            </w:r>
            <w:r w:rsidR="00AA3EDF" w:rsidRPr="00AA3EDF">
              <w:rPr>
                <w:szCs w:val="24"/>
              </w:rPr>
              <w:t>0</w:t>
            </w:r>
            <w:r w:rsidR="00CD100A" w:rsidRPr="00AA3EDF">
              <w:rPr>
                <w:szCs w:val="24"/>
              </w:rPr>
              <w:t xml:space="preserve"> (время московское) «</w:t>
            </w:r>
            <w:r w:rsidR="00AA3EDF" w:rsidRPr="00AA3EDF">
              <w:rPr>
                <w:szCs w:val="24"/>
              </w:rPr>
              <w:t>0</w:t>
            </w:r>
            <w:r>
              <w:rPr>
                <w:szCs w:val="24"/>
                <w:lang w:val="en-US"/>
              </w:rPr>
              <w:t>4</w:t>
            </w:r>
            <w:bookmarkStart w:id="163" w:name="_GoBack"/>
            <w:bookmarkEnd w:id="163"/>
            <w:r w:rsidR="00CD100A" w:rsidRPr="00AA3EDF">
              <w:rPr>
                <w:szCs w:val="24"/>
              </w:rPr>
              <w:t xml:space="preserve">» </w:t>
            </w:r>
            <w:r w:rsidR="00AA3EDF" w:rsidRPr="00AA3EDF">
              <w:rPr>
                <w:szCs w:val="24"/>
              </w:rPr>
              <w:t>февраля</w:t>
            </w:r>
            <w:r w:rsidR="00CD100A" w:rsidRPr="00AA3EDF">
              <w:rPr>
                <w:szCs w:val="24"/>
              </w:rPr>
              <w:t xml:space="preserve"> 201</w:t>
            </w:r>
            <w:r w:rsidR="003D0435" w:rsidRPr="00AA3EDF">
              <w:rPr>
                <w:szCs w:val="24"/>
              </w:rPr>
              <w:t>3</w:t>
            </w:r>
            <w:r w:rsidR="00CD100A" w:rsidRPr="00AA3EDF">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4" w:name="_Ref317254136"/>
          </w:p>
        </w:tc>
        <w:bookmarkEnd w:id="164"/>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AA3EDF" w:rsidRDefault="00CD100A" w:rsidP="00CD100A">
            <w:pPr>
              <w:pStyle w:val="Times12"/>
              <w:ind w:firstLine="0"/>
              <w:rPr>
                <w:b/>
                <w:i/>
                <w:szCs w:val="24"/>
              </w:rPr>
            </w:pPr>
            <w:r w:rsidRPr="00AA3EDF">
              <w:rPr>
                <w:szCs w:val="24"/>
              </w:rPr>
              <w:t xml:space="preserve">119180, г. Москва, ул. Большая Полянка, д. 25, стр. 1, </w:t>
            </w:r>
          </w:p>
          <w:p w:rsidR="00CD100A" w:rsidRPr="00AA3EDF" w:rsidRDefault="00CD100A" w:rsidP="00CD100A">
            <w:pPr>
              <w:pStyle w:val="Times12"/>
              <w:ind w:firstLine="0"/>
              <w:rPr>
                <w:szCs w:val="24"/>
              </w:rPr>
            </w:pPr>
            <w:r w:rsidRPr="00AA3EDF">
              <w:rPr>
                <w:szCs w:val="24"/>
              </w:rPr>
              <w:t xml:space="preserve">Отборочная стадия рассмотрения заявок на участие в запросе цен: не позднее </w:t>
            </w:r>
            <w:r w:rsidR="00AA3EDF" w:rsidRPr="00AA3EDF">
              <w:rPr>
                <w:szCs w:val="24"/>
              </w:rPr>
              <w:t>«08</w:t>
            </w:r>
            <w:r w:rsidR="002B2139" w:rsidRPr="00AA3EDF">
              <w:rPr>
                <w:szCs w:val="24"/>
              </w:rPr>
              <w:t xml:space="preserve">» </w:t>
            </w:r>
            <w:r w:rsidR="00AA3EDF" w:rsidRPr="00AA3EDF">
              <w:rPr>
                <w:szCs w:val="24"/>
              </w:rPr>
              <w:t>февраля</w:t>
            </w:r>
            <w:r w:rsidR="002B2139" w:rsidRPr="00AA3EDF">
              <w:rPr>
                <w:szCs w:val="24"/>
              </w:rPr>
              <w:t xml:space="preserve"> 2013 года.</w:t>
            </w:r>
          </w:p>
          <w:p w:rsidR="00686193" w:rsidRPr="00AA3EDF" w:rsidRDefault="00CD100A" w:rsidP="00AA3EDF">
            <w:pPr>
              <w:pStyle w:val="Times12"/>
              <w:ind w:firstLine="0"/>
              <w:rPr>
                <w:szCs w:val="24"/>
              </w:rPr>
            </w:pPr>
            <w:r w:rsidRPr="00AA3EDF">
              <w:rPr>
                <w:szCs w:val="24"/>
              </w:rPr>
              <w:t xml:space="preserve">Оценочная стадия рассмотрения заявок на участие в запросе цен и подведение итогов запроса цен: не позднее </w:t>
            </w:r>
            <w:r w:rsidR="00AA3EDF" w:rsidRPr="00AA3EDF">
              <w:rPr>
                <w:szCs w:val="24"/>
              </w:rPr>
              <w:t>«08</w:t>
            </w:r>
            <w:r w:rsidR="002B2139" w:rsidRPr="00AA3EDF">
              <w:rPr>
                <w:szCs w:val="24"/>
              </w:rPr>
              <w:t xml:space="preserve">» </w:t>
            </w:r>
            <w:r w:rsidR="00AA3EDF" w:rsidRPr="00AA3EDF">
              <w:rPr>
                <w:szCs w:val="24"/>
              </w:rPr>
              <w:t>февраля</w:t>
            </w:r>
            <w:r w:rsidR="002B2139" w:rsidRPr="00AA3EDF">
              <w:rPr>
                <w:szCs w:val="24"/>
              </w:rPr>
              <w:t xml:space="preserve">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lastRenderedPageBreak/>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w:t>
            </w:r>
            <w:r w:rsidRPr="008C6DF7">
              <w:lastRenderedPageBreak/>
              <w:t>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3609846"/>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3609847"/>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2B2139">
        <w:t>21</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D84419">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D84419">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D84419">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Мы, _______________________________________ согласны с условием,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D84419">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D84419">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D84419">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D84419">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D84419">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D84419">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2B2139">
        <w:rPr>
          <w:b/>
        </w:rPr>
        <w:t>21</w:t>
      </w:r>
      <w:r w:rsidR="00D00342" w:rsidRPr="00D00342">
        <w:rPr>
          <w:b/>
        </w:rPr>
        <w:t xml:space="preserve">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3609848"/>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2B2139">
        <w:rPr>
          <w:b/>
        </w:rPr>
        <w:t>21</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3609849"/>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Start w:id="210" w:name="_Toc343609850"/>
      <w:bookmarkEnd w:id="208"/>
      <w:r w:rsidRPr="00237044">
        <w:rPr>
          <w:b/>
        </w:rPr>
        <w:lastRenderedPageBreak/>
        <w:t xml:space="preserve">Спецификация расчета стоимости услуг (Форма </w:t>
      </w:r>
      <w:r>
        <w:rPr>
          <w:b/>
        </w:rPr>
        <w:t>3.1</w:t>
      </w:r>
      <w:r w:rsidRPr="00237044">
        <w:rPr>
          <w:b/>
        </w:rPr>
        <w:t>)</w:t>
      </w:r>
    </w:p>
    <w:tbl>
      <w:tblPr>
        <w:tblW w:w="14473" w:type="dxa"/>
        <w:tblInd w:w="94" w:type="dxa"/>
        <w:tblLayout w:type="fixed"/>
        <w:tblLook w:val="0000" w:firstRow="0" w:lastRow="0" w:firstColumn="0" w:lastColumn="0" w:noHBand="0" w:noVBand="0"/>
      </w:tblPr>
      <w:tblGrid>
        <w:gridCol w:w="723"/>
        <w:gridCol w:w="224"/>
        <w:gridCol w:w="1374"/>
        <w:gridCol w:w="103"/>
        <w:gridCol w:w="1134"/>
        <w:gridCol w:w="201"/>
        <w:gridCol w:w="508"/>
        <w:gridCol w:w="290"/>
        <w:gridCol w:w="2120"/>
        <w:gridCol w:w="353"/>
        <w:gridCol w:w="1631"/>
        <w:gridCol w:w="418"/>
        <w:gridCol w:w="291"/>
        <w:gridCol w:w="696"/>
        <w:gridCol w:w="13"/>
        <w:gridCol w:w="708"/>
        <w:gridCol w:w="227"/>
        <w:gridCol w:w="948"/>
        <w:gridCol w:w="101"/>
        <w:gridCol w:w="851"/>
        <w:gridCol w:w="546"/>
        <w:gridCol w:w="236"/>
        <w:gridCol w:w="777"/>
      </w:tblGrid>
      <w:tr w:rsidR="00217AC9" w:rsidTr="00B80A32">
        <w:trPr>
          <w:trHeight w:val="300"/>
        </w:trPr>
        <w:tc>
          <w:tcPr>
            <w:tcW w:w="7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 xml:space="preserve">№,№ </w:t>
            </w:r>
            <w:proofErr w:type="gramStart"/>
            <w:r w:rsidRPr="009025EF">
              <w:rPr>
                <w:sz w:val="20"/>
                <w:szCs w:val="20"/>
              </w:rPr>
              <w:t>п</w:t>
            </w:r>
            <w:proofErr w:type="gramEnd"/>
            <w:r w:rsidRPr="009025EF">
              <w:rPr>
                <w:sz w:val="20"/>
                <w:szCs w:val="20"/>
              </w:rPr>
              <w:t>/п</w:t>
            </w:r>
          </w:p>
        </w:tc>
        <w:tc>
          <w:tcPr>
            <w:tcW w:w="1701"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Наличие у предприятия  лицензии на право осуществления пассажирских перевозок автотранспортом</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 xml:space="preserve">Сведения о наличии у водителей  допуска к работе на объектах </w:t>
            </w:r>
          </w:p>
        </w:tc>
        <w:tc>
          <w:tcPr>
            <w:tcW w:w="709"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19638E" w:rsidRPr="009025EF" w:rsidRDefault="0019638E" w:rsidP="00217AC9">
            <w:pPr>
              <w:jc w:val="center"/>
              <w:rPr>
                <w:sz w:val="20"/>
                <w:szCs w:val="20"/>
              </w:rPr>
            </w:pPr>
            <w:r w:rsidRPr="009025EF">
              <w:rPr>
                <w:sz w:val="20"/>
                <w:szCs w:val="20"/>
              </w:rPr>
              <w:t>Номер  маршрута</w:t>
            </w:r>
          </w:p>
        </w:tc>
        <w:tc>
          <w:tcPr>
            <w:tcW w:w="241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Дорожные условия</w:t>
            </w:r>
          </w:p>
        </w:tc>
        <w:tc>
          <w:tcPr>
            <w:tcW w:w="340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19638E" w:rsidRPr="009025EF" w:rsidRDefault="0019638E" w:rsidP="00217AC9">
            <w:pPr>
              <w:jc w:val="center"/>
              <w:rPr>
                <w:sz w:val="20"/>
                <w:szCs w:val="20"/>
              </w:rPr>
            </w:pPr>
            <w:r w:rsidRPr="009025EF">
              <w:rPr>
                <w:sz w:val="20"/>
                <w:szCs w:val="20"/>
              </w:rPr>
              <w:t>Требования к автотранспортным средствам</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19638E" w:rsidRPr="009025EF" w:rsidRDefault="0019638E" w:rsidP="00217AC9">
            <w:pPr>
              <w:jc w:val="center"/>
              <w:rPr>
                <w:sz w:val="20"/>
                <w:szCs w:val="20"/>
              </w:rPr>
            </w:pPr>
            <w:r w:rsidRPr="009025EF">
              <w:rPr>
                <w:sz w:val="20"/>
                <w:szCs w:val="20"/>
              </w:rPr>
              <w:t>Количество рабочих дней за год</w:t>
            </w:r>
          </w:p>
        </w:tc>
        <w:tc>
          <w:tcPr>
            <w:tcW w:w="3686" w:type="dxa"/>
            <w:gridSpan w:val="7"/>
            <w:tcBorders>
              <w:top w:val="single" w:sz="4" w:space="0" w:color="auto"/>
              <w:left w:val="nil"/>
              <w:bottom w:val="single" w:sz="4" w:space="0" w:color="auto"/>
              <w:right w:val="single" w:sz="4" w:space="0" w:color="000000"/>
            </w:tcBorders>
            <w:shd w:val="clear" w:color="auto" w:fill="auto"/>
            <w:vAlign w:val="center"/>
          </w:tcPr>
          <w:p w:rsidR="0019638E" w:rsidRPr="009025EF" w:rsidRDefault="0019638E" w:rsidP="00217AC9">
            <w:pPr>
              <w:jc w:val="center"/>
              <w:rPr>
                <w:sz w:val="20"/>
                <w:szCs w:val="20"/>
              </w:rPr>
            </w:pPr>
            <w:r w:rsidRPr="009025EF">
              <w:rPr>
                <w:sz w:val="20"/>
                <w:szCs w:val="20"/>
              </w:rPr>
              <w:t> </w:t>
            </w:r>
          </w:p>
        </w:tc>
      </w:tr>
      <w:tr w:rsidR="00217AC9" w:rsidTr="00B80A32">
        <w:trPr>
          <w:trHeight w:val="300"/>
        </w:trPr>
        <w:tc>
          <w:tcPr>
            <w:tcW w:w="723"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701"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2410"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3402" w:type="dxa"/>
            <w:gridSpan w:val="6"/>
            <w:vMerge/>
            <w:tcBorders>
              <w:top w:val="single" w:sz="4" w:space="0" w:color="auto"/>
              <w:left w:val="single" w:sz="4" w:space="0" w:color="auto"/>
              <w:bottom w:val="single" w:sz="4" w:space="0" w:color="000000"/>
              <w:right w:val="single" w:sz="4" w:space="0" w:color="000000"/>
            </w:tcBorders>
            <w:vAlign w:val="center"/>
          </w:tcPr>
          <w:p w:rsidR="0019638E" w:rsidRPr="009025EF" w:rsidRDefault="0019638E" w:rsidP="00217AC9">
            <w:pPr>
              <w:rPr>
                <w:sz w:val="20"/>
                <w:szCs w:val="20"/>
              </w:rPr>
            </w:pPr>
          </w:p>
        </w:tc>
        <w:tc>
          <w:tcPr>
            <w:tcW w:w="708"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3686" w:type="dxa"/>
            <w:gridSpan w:val="7"/>
            <w:tcBorders>
              <w:top w:val="single" w:sz="4" w:space="0" w:color="auto"/>
              <w:left w:val="nil"/>
              <w:bottom w:val="nil"/>
              <w:right w:val="single" w:sz="4" w:space="0" w:color="000000"/>
            </w:tcBorders>
            <w:shd w:val="clear" w:color="auto" w:fill="auto"/>
            <w:vAlign w:val="center"/>
          </w:tcPr>
          <w:p w:rsidR="0019638E" w:rsidRPr="009025EF" w:rsidRDefault="0019638E" w:rsidP="00217AC9">
            <w:pPr>
              <w:jc w:val="center"/>
              <w:rPr>
                <w:sz w:val="20"/>
                <w:szCs w:val="20"/>
              </w:rPr>
            </w:pPr>
            <w:r w:rsidRPr="009025EF">
              <w:rPr>
                <w:sz w:val="20"/>
                <w:szCs w:val="20"/>
              </w:rPr>
              <w:t> </w:t>
            </w:r>
          </w:p>
        </w:tc>
      </w:tr>
      <w:tr w:rsidR="00217AC9" w:rsidTr="00B80A32">
        <w:trPr>
          <w:trHeight w:val="300"/>
        </w:trPr>
        <w:tc>
          <w:tcPr>
            <w:tcW w:w="723"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701"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2410"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98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Наименование  автотранспортного средства</w:t>
            </w:r>
          </w:p>
        </w:tc>
        <w:tc>
          <w:tcPr>
            <w:tcW w:w="70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19638E" w:rsidRPr="009025EF" w:rsidRDefault="0019638E" w:rsidP="00217AC9">
            <w:pPr>
              <w:jc w:val="center"/>
              <w:rPr>
                <w:sz w:val="20"/>
                <w:szCs w:val="20"/>
              </w:rPr>
            </w:pPr>
            <w:r w:rsidRPr="009025EF">
              <w:rPr>
                <w:sz w:val="20"/>
                <w:szCs w:val="20"/>
              </w:rPr>
              <w:t>Количество единиц автотранспорта</w:t>
            </w:r>
          </w:p>
        </w:tc>
        <w:tc>
          <w:tcPr>
            <w:tcW w:w="70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19638E" w:rsidRPr="009025EF" w:rsidRDefault="0019638E" w:rsidP="00217AC9">
            <w:pPr>
              <w:jc w:val="center"/>
              <w:rPr>
                <w:sz w:val="20"/>
                <w:szCs w:val="20"/>
              </w:rPr>
            </w:pPr>
            <w:r w:rsidRPr="009025EF">
              <w:rPr>
                <w:sz w:val="20"/>
                <w:szCs w:val="20"/>
              </w:rPr>
              <w:t xml:space="preserve">Количество пассажирских мест </w:t>
            </w:r>
          </w:p>
        </w:tc>
        <w:tc>
          <w:tcPr>
            <w:tcW w:w="708"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3686" w:type="dxa"/>
            <w:gridSpan w:val="7"/>
            <w:tcBorders>
              <w:top w:val="single" w:sz="4" w:space="0" w:color="auto"/>
              <w:left w:val="nil"/>
              <w:bottom w:val="single" w:sz="4" w:space="0" w:color="auto"/>
              <w:right w:val="single" w:sz="4" w:space="0" w:color="000000"/>
            </w:tcBorders>
            <w:shd w:val="clear" w:color="auto" w:fill="auto"/>
            <w:vAlign w:val="center"/>
          </w:tcPr>
          <w:p w:rsidR="0019638E" w:rsidRPr="009025EF" w:rsidRDefault="0019638E" w:rsidP="00217AC9">
            <w:pPr>
              <w:jc w:val="center"/>
              <w:rPr>
                <w:sz w:val="20"/>
                <w:szCs w:val="20"/>
              </w:rPr>
            </w:pPr>
            <w:r w:rsidRPr="009025EF">
              <w:rPr>
                <w:sz w:val="20"/>
                <w:szCs w:val="20"/>
              </w:rPr>
              <w:t xml:space="preserve">В зависимости от времени работы автотранспорта </w:t>
            </w:r>
          </w:p>
        </w:tc>
      </w:tr>
      <w:tr w:rsidR="00217AC9" w:rsidTr="00B80A32">
        <w:trPr>
          <w:trHeight w:val="2445"/>
        </w:trPr>
        <w:tc>
          <w:tcPr>
            <w:tcW w:w="723"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701" w:type="dxa"/>
            <w:gridSpan w:val="3"/>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2410" w:type="dxa"/>
            <w:gridSpan w:val="2"/>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984" w:type="dxa"/>
            <w:gridSpan w:val="2"/>
            <w:vMerge/>
            <w:tcBorders>
              <w:top w:val="nil"/>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nil"/>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9" w:type="dxa"/>
            <w:gridSpan w:val="2"/>
            <w:vMerge/>
            <w:tcBorders>
              <w:top w:val="nil"/>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708" w:type="dxa"/>
            <w:vMerge/>
            <w:tcBorders>
              <w:top w:val="single" w:sz="4" w:space="0" w:color="auto"/>
              <w:left w:val="single" w:sz="4" w:space="0" w:color="auto"/>
              <w:bottom w:val="single" w:sz="4" w:space="0" w:color="000000"/>
              <w:right w:val="single" w:sz="4" w:space="0" w:color="auto"/>
            </w:tcBorders>
            <w:vAlign w:val="center"/>
          </w:tcPr>
          <w:p w:rsidR="0019638E" w:rsidRPr="009025EF" w:rsidRDefault="0019638E" w:rsidP="00217AC9">
            <w:pPr>
              <w:rPr>
                <w:sz w:val="20"/>
                <w:szCs w:val="20"/>
              </w:rPr>
            </w:pP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Рабочее время (часов в сутки)</w:t>
            </w:r>
          </w:p>
        </w:tc>
        <w:tc>
          <w:tcPr>
            <w:tcW w:w="851" w:type="dxa"/>
            <w:tcBorders>
              <w:top w:val="nil"/>
              <w:left w:val="nil"/>
              <w:bottom w:val="single" w:sz="4" w:space="0" w:color="auto"/>
              <w:right w:val="single" w:sz="4" w:space="0" w:color="auto"/>
            </w:tcBorders>
            <w:shd w:val="clear" w:color="auto" w:fill="auto"/>
            <w:textDirection w:val="btLr"/>
            <w:vAlign w:val="center"/>
          </w:tcPr>
          <w:p w:rsidR="00B80A32" w:rsidRDefault="0019638E" w:rsidP="00217AC9">
            <w:pPr>
              <w:jc w:val="center"/>
              <w:rPr>
                <w:sz w:val="20"/>
                <w:szCs w:val="20"/>
              </w:rPr>
            </w:pPr>
            <w:r w:rsidRPr="009025EF">
              <w:rPr>
                <w:sz w:val="20"/>
                <w:szCs w:val="20"/>
              </w:rPr>
              <w:t xml:space="preserve">Цена за 1 час работы </w:t>
            </w:r>
          </w:p>
          <w:p w:rsidR="00B80A32" w:rsidRDefault="0019638E" w:rsidP="00217AC9">
            <w:pPr>
              <w:jc w:val="center"/>
              <w:rPr>
                <w:sz w:val="20"/>
                <w:szCs w:val="20"/>
              </w:rPr>
            </w:pPr>
            <w:r w:rsidRPr="009025EF">
              <w:rPr>
                <w:sz w:val="20"/>
                <w:szCs w:val="20"/>
              </w:rPr>
              <w:t>автотр</w:t>
            </w:r>
            <w:r w:rsidR="00B80A32">
              <w:rPr>
                <w:sz w:val="20"/>
                <w:szCs w:val="20"/>
              </w:rPr>
              <w:t>анспорта</w:t>
            </w:r>
            <w:r w:rsidRPr="009025EF">
              <w:rPr>
                <w:sz w:val="20"/>
                <w:szCs w:val="20"/>
              </w:rPr>
              <w:t xml:space="preserve"> </w:t>
            </w:r>
          </w:p>
          <w:p w:rsidR="0019638E" w:rsidRPr="009025EF" w:rsidRDefault="0019638E" w:rsidP="00217AC9">
            <w:pPr>
              <w:jc w:val="center"/>
              <w:rPr>
                <w:sz w:val="20"/>
                <w:szCs w:val="20"/>
              </w:rPr>
            </w:pPr>
            <w:r w:rsidRPr="009025EF">
              <w:rPr>
                <w:sz w:val="20"/>
                <w:szCs w:val="20"/>
              </w:rPr>
              <w:t xml:space="preserve">(1 </w:t>
            </w:r>
            <w:proofErr w:type="spellStart"/>
            <w:r w:rsidRPr="009025EF">
              <w:rPr>
                <w:sz w:val="20"/>
                <w:szCs w:val="20"/>
              </w:rPr>
              <w:t>мото</w:t>
            </w:r>
            <w:proofErr w:type="spellEnd"/>
            <w:r w:rsidRPr="009025EF">
              <w:rPr>
                <w:sz w:val="20"/>
                <w:szCs w:val="20"/>
              </w:rPr>
              <w:t>. час) (руб.)</w:t>
            </w: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20"/>
                <w:szCs w:val="20"/>
              </w:rPr>
            </w:pPr>
            <w:r w:rsidRPr="009025EF">
              <w:rPr>
                <w:sz w:val="20"/>
                <w:szCs w:val="20"/>
              </w:rPr>
              <w:t>Сумма за год  (руб.)</w:t>
            </w:r>
          </w:p>
        </w:tc>
      </w:tr>
      <w:tr w:rsidR="00217AC9" w:rsidTr="00B80A32">
        <w:trPr>
          <w:trHeight w:val="300"/>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2</w:t>
            </w: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3</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4</w:t>
            </w:r>
          </w:p>
        </w:tc>
        <w:tc>
          <w:tcPr>
            <w:tcW w:w="2410"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5</w:t>
            </w:r>
          </w:p>
        </w:tc>
        <w:tc>
          <w:tcPr>
            <w:tcW w:w="1984"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6</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7</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8</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9</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15</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16</w:t>
            </w: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17</w:t>
            </w:r>
          </w:p>
        </w:tc>
      </w:tr>
      <w:tr w:rsidR="00217AC9" w:rsidTr="00B80A32">
        <w:trPr>
          <w:trHeight w:val="1252"/>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№1</w:t>
            </w:r>
          </w:p>
        </w:tc>
        <w:tc>
          <w:tcPr>
            <w:tcW w:w="2410" w:type="dxa"/>
            <w:gridSpan w:val="2"/>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Дорожное покрытие асфальт, бетон, грунтовая дорога, весенне-летний период- 5 месяцев, осенне-зимний период - 7 месяцев</w:t>
            </w:r>
          </w:p>
        </w:tc>
        <w:tc>
          <w:tcPr>
            <w:tcW w:w="1984" w:type="dxa"/>
            <w:gridSpan w:val="2"/>
            <w:tcBorders>
              <w:top w:val="nil"/>
              <w:left w:val="nil"/>
              <w:bottom w:val="nil"/>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F35CAB" w:rsidP="00217AC9">
            <w:pPr>
              <w:jc w:val="center"/>
              <w:rPr>
                <w:sz w:val="16"/>
                <w:szCs w:val="16"/>
              </w:rPr>
            </w:pPr>
            <w:r>
              <w:rPr>
                <w:sz w:val="16"/>
                <w:szCs w:val="16"/>
              </w:rPr>
              <w:t>До 45</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308</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4,5</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256"/>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2</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nil"/>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№2</w:t>
            </w:r>
          </w:p>
        </w:tc>
        <w:tc>
          <w:tcPr>
            <w:tcW w:w="2410" w:type="dxa"/>
            <w:gridSpan w:val="2"/>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Дорожное покрытие асфальт, бетон, весенне-летний период - 5 месяцев, осенне-зимний период - 7 месяцев</w:t>
            </w:r>
          </w:p>
        </w:tc>
        <w:tc>
          <w:tcPr>
            <w:tcW w:w="1984" w:type="dxa"/>
            <w:gridSpan w:val="2"/>
            <w:tcBorders>
              <w:top w:val="single" w:sz="4" w:space="0" w:color="auto"/>
              <w:left w:val="nil"/>
              <w:bottom w:val="nil"/>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F35CAB" w:rsidP="00217AC9">
            <w:pPr>
              <w:jc w:val="center"/>
              <w:rPr>
                <w:sz w:val="16"/>
                <w:szCs w:val="16"/>
              </w:rPr>
            </w:pPr>
            <w:r>
              <w:rPr>
                <w:sz w:val="16"/>
                <w:szCs w:val="16"/>
              </w:rPr>
              <w:t>До 45</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328</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4,5</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B80A32">
        <w:trPr>
          <w:trHeight w:val="1350"/>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3</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№1</w:t>
            </w:r>
          </w:p>
        </w:tc>
        <w:tc>
          <w:tcPr>
            <w:tcW w:w="2410" w:type="dxa"/>
            <w:gridSpan w:val="2"/>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Дорожное покрытие асфальт, бетон, весенне-летний период - 5 месяцев, осенне-зимний период - 7 месяцев</w:t>
            </w:r>
          </w:p>
        </w:tc>
        <w:tc>
          <w:tcPr>
            <w:tcW w:w="1984"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D84419" w:rsidP="00217AC9">
            <w:pPr>
              <w:jc w:val="center"/>
              <w:rPr>
                <w:sz w:val="16"/>
                <w:szCs w:val="16"/>
              </w:rPr>
            </w:pPr>
            <w:r>
              <w:rPr>
                <w:sz w:val="16"/>
                <w:szCs w:val="16"/>
              </w:rPr>
              <w:t xml:space="preserve">До </w:t>
            </w:r>
            <w:r w:rsidR="00F35CAB">
              <w:rPr>
                <w:sz w:val="16"/>
                <w:szCs w:val="16"/>
              </w:rPr>
              <w:t>80</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20</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4,5</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217AC9" w:rsidTr="00F7090D">
        <w:trPr>
          <w:trHeight w:val="1575"/>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lastRenderedPageBreak/>
              <w:t>4</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По заявке</w:t>
            </w:r>
          </w:p>
        </w:tc>
        <w:tc>
          <w:tcPr>
            <w:tcW w:w="2410"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Дорожное покрытие асфальт, бетон, весенне-летний период - 5 месяцев, осенне-зимний период - 7 месяцев</w:t>
            </w:r>
          </w:p>
        </w:tc>
        <w:tc>
          <w:tcPr>
            <w:tcW w:w="1984" w:type="dxa"/>
            <w:gridSpan w:val="2"/>
            <w:tcBorders>
              <w:top w:val="single" w:sz="4" w:space="0" w:color="auto"/>
              <w:left w:val="nil"/>
              <w:bottom w:val="single" w:sz="4" w:space="0" w:color="auto"/>
              <w:right w:val="single" w:sz="4" w:space="0" w:color="auto"/>
            </w:tcBorders>
            <w:shd w:val="clear" w:color="auto" w:fill="auto"/>
            <w:vAlign w:val="center"/>
          </w:tcPr>
          <w:p w:rsidR="0019638E" w:rsidRPr="000C1C8A" w:rsidRDefault="0019638E" w:rsidP="00217AC9">
            <w:pPr>
              <w:jc w:val="center"/>
              <w:rPr>
                <w:b/>
                <w:sz w:val="16"/>
                <w:szCs w:val="16"/>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19638E" w:rsidRPr="009025EF" w:rsidRDefault="00F35CAB" w:rsidP="00217AC9">
            <w:pPr>
              <w:jc w:val="center"/>
              <w:rPr>
                <w:sz w:val="16"/>
                <w:szCs w:val="16"/>
              </w:rPr>
            </w:pPr>
            <w:r>
              <w:rPr>
                <w:sz w:val="16"/>
                <w:szCs w:val="16"/>
              </w:rPr>
              <w:t>0</w:t>
            </w:r>
          </w:p>
        </w:tc>
        <w:tc>
          <w:tcPr>
            <w:tcW w:w="708" w:type="dxa"/>
            <w:tcBorders>
              <w:top w:val="single" w:sz="4" w:space="0" w:color="auto"/>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20</w:t>
            </w:r>
          </w:p>
        </w:tc>
        <w:tc>
          <w:tcPr>
            <w:tcW w:w="1276" w:type="dxa"/>
            <w:gridSpan w:val="3"/>
            <w:tcBorders>
              <w:top w:val="single" w:sz="4" w:space="0" w:color="auto"/>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4,5</w:t>
            </w:r>
          </w:p>
        </w:tc>
        <w:tc>
          <w:tcPr>
            <w:tcW w:w="851" w:type="dxa"/>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single" w:sz="4" w:space="0" w:color="auto"/>
              <w:left w:val="nil"/>
              <w:bottom w:val="single" w:sz="4" w:space="0" w:color="auto"/>
              <w:right w:val="single" w:sz="4" w:space="0" w:color="auto"/>
            </w:tcBorders>
            <w:shd w:val="clear" w:color="auto" w:fill="auto"/>
            <w:vAlign w:val="center"/>
          </w:tcPr>
          <w:p w:rsidR="0019638E" w:rsidRPr="009025EF" w:rsidRDefault="0019638E" w:rsidP="00217AC9">
            <w:pPr>
              <w:ind w:right="72"/>
              <w:jc w:val="center"/>
              <w:rPr>
                <w:sz w:val="16"/>
                <w:szCs w:val="16"/>
              </w:rPr>
            </w:pPr>
          </w:p>
        </w:tc>
      </w:tr>
      <w:tr w:rsidR="00217AC9" w:rsidTr="00F7090D">
        <w:trPr>
          <w:trHeight w:val="1155"/>
        </w:trPr>
        <w:tc>
          <w:tcPr>
            <w:tcW w:w="723" w:type="dxa"/>
            <w:tcBorders>
              <w:top w:val="nil"/>
              <w:left w:val="single" w:sz="4" w:space="0" w:color="auto"/>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5</w:t>
            </w:r>
          </w:p>
        </w:tc>
        <w:tc>
          <w:tcPr>
            <w:tcW w:w="1701"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По заявке</w:t>
            </w:r>
          </w:p>
        </w:tc>
        <w:tc>
          <w:tcPr>
            <w:tcW w:w="2410" w:type="dxa"/>
            <w:gridSpan w:val="2"/>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Дорожное покрытие асфальт, бетон, весенне-летний период - 5 месяцев, осенне-зимний период - 7 месяцев</w:t>
            </w:r>
          </w:p>
        </w:tc>
        <w:tc>
          <w:tcPr>
            <w:tcW w:w="1984"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r w:rsidRPr="009025EF">
              <w:rPr>
                <w:sz w:val="16"/>
                <w:szCs w:val="16"/>
              </w:rPr>
              <w:t>1</w:t>
            </w:r>
          </w:p>
        </w:tc>
        <w:tc>
          <w:tcPr>
            <w:tcW w:w="709" w:type="dxa"/>
            <w:gridSpan w:val="2"/>
            <w:tcBorders>
              <w:top w:val="nil"/>
              <w:left w:val="nil"/>
              <w:bottom w:val="single" w:sz="4" w:space="0" w:color="auto"/>
              <w:right w:val="single" w:sz="4" w:space="0" w:color="auto"/>
            </w:tcBorders>
            <w:shd w:val="clear" w:color="auto" w:fill="auto"/>
            <w:vAlign w:val="center"/>
          </w:tcPr>
          <w:p w:rsidR="0019638E" w:rsidRPr="009025EF" w:rsidRDefault="00F35CAB" w:rsidP="00217AC9">
            <w:pPr>
              <w:jc w:val="center"/>
              <w:rPr>
                <w:sz w:val="16"/>
                <w:szCs w:val="16"/>
              </w:rPr>
            </w:pPr>
            <w:r>
              <w:rPr>
                <w:sz w:val="16"/>
                <w:szCs w:val="16"/>
              </w:rPr>
              <w:t>0</w:t>
            </w:r>
          </w:p>
        </w:tc>
        <w:tc>
          <w:tcPr>
            <w:tcW w:w="708" w:type="dxa"/>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6</w:t>
            </w:r>
          </w:p>
        </w:tc>
        <w:tc>
          <w:tcPr>
            <w:tcW w:w="1276" w:type="dxa"/>
            <w:gridSpan w:val="3"/>
            <w:tcBorders>
              <w:top w:val="nil"/>
              <w:left w:val="nil"/>
              <w:bottom w:val="single" w:sz="4" w:space="0" w:color="auto"/>
              <w:right w:val="single" w:sz="4" w:space="0" w:color="auto"/>
            </w:tcBorders>
            <w:shd w:val="clear" w:color="auto" w:fill="auto"/>
            <w:vAlign w:val="center"/>
          </w:tcPr>
          <w:p w:rsidR="0019638E" w:rsidRPr="009025EF" w:rsidRDefault="00F7090D" w:rsidP="00217AC9">
            <w:pPr>
              <w:jc w:val="center"/>
              <w:rPr>
                <w:sz w:val="16"/>
                <w:szCs w:val="16"/>
              </w:rPr>
            </w:pPr>
            <w:r>
              <w:rPr>
                <w:sz w:val="16"/>
                <w:szCs w:val="16"/>
              </w:rPr>
              <w:t>2</w:t>
            </w:r>
          </w:p>
        </w:tc>
        <w:tc>
          <w:tcPr>
            <w:tcW w:w="851" w:type="dxa"/>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c>
          <w:tcPr>
            <w:tcW w:w="1559" w:type="dxa"/>
            <w:gridSpan w:val="3"/>
            <w:tcBorders>
              <w:top w:val="nil"/>
              <w:left w:val="nil"/>
              <w:bottom w:val="single" w:sz="4" w:space="0" w:color="auto"/>
              <w:right w:val="single" w:sz="4" w:space="0" w:color="auto"/>
            </w:tcBorders>
            <w:shd w:val="clear" w:color="auto" w:fill="auto"/>
            <w:vAlign w:val="center"/>
          </w:tcPr>
          <w:p w:rsidR="0019638E" w:rsidRPr="009025EF" w:rsidRDefault="0019638E" w:rsidP="00217AC9">
            <w:pPr>
              <w:jc w:val="center"/>
              <w:rPr>
                <w:sz w:val="16"/>
                <w:szCs w:val="16"/>
              </w:rPr>
            </w:pPr>
          </w:p>
        </w:tc>
      </w:tr>
      <w:tr w:rsidR="0019638E" w:rsidTr="00217AC9">
        <w:trPr>
          <w:trHeight w:val="300"/>
        </w:trPr>
        <w:tc>
          <w:tcPr>
            <w:tcW w:w="12914"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tcPr>
          <w:p w:rsidR="0019638E" w:rsidRPr="00F500B7" w:rsidRDefault="0019638E" w:rsidP="00217AC9">
            <w:pPr>
              <w:jc w:val="right"/>
              <w:rPr>
                <w:b/>
                <w:bCs/>
                <w:sz w:val="22"/>
                <w:szCs w:val="22"/>
              </w:rPr>
            </w:pPr>
            <w:r w:rsidRPr="00F500B7">
              <w:rPr>
                <w:b/>
                <w:bCs/>
                <w:sz w:val="22"/>
                <w:szCs w:val="22"/>
              </w:rPr>
              <w:t>ИТОГО:</w:t>
            </w:r>
          </w:p>
        </w:tc>
        <w:tc>
          <w:tcPr>
            <w:tcW w:w="1559" w:type="dxa"/>
            <w:gridSpan w:val="3"/>
            <w:tcBorders>
              <w:top w:val="nil"/>
              <w:left w:val="nil"/>
              <w:bottom w:val="single" w:sz="4" w:space="0" w:color="auto"/>
              <w:right w:val="single" w:sz="4" w:space="0" w:color="auto"/>
            </w:tcBorders>
            <w:shd w:val="clear" w:color="auto" w:fill="auto"/>
            <w:noWrap/>
            <w:vAlign w:val="bottom"/>
          </w:tcPr>
          <w:p w:rsidR="0019638E" w:rsidRPr="00F500B7" w:rsidRDefault="0019638E" w:rsidP="00217AC9">
            <w:pPr>
              <w:jc w:val="center"/>
              <w:rPr>
                <w:b/>
                <w:bCs/>
                <w:sz w:val="22"/>
                <w:szCs w:val="22"/>
              </w:rPr>
            </w:pPr>
          </w:p>
        </w:tc>
      </w:tr>
      <w:tr w:rsidR="0019638E" w:rsidTr="00217AC9">
        <w:trPr>
          <w:trHeight w:val="300"/>
        </w:trPr>
        <w:tc>
          <w:tcPr>
            <w:tcW w:w="12914" w:type="dxa"/>
            <w:gridSpan w:val="20"/>
            <w:tcBorders>
              <w:top w:val="single" w:sz="4" w:space="0" w:color="auto"/>
              <w:left w:val="single" w:sz="4" w:space="0" w:color="auto"/>
              <w:bottom w:val="single" w:sz="4" w:space="0" w:color="auto"/>
              <w:right w:val="single" w:sz="4" w:space="0" w:color="auto"/>
            </w:tcBorders>
            <w:shd w:val="clear" w:color="auto" w:fill="auto"/>
            <w:noWrap/>
            <w:vAlign w:val="bottom"/>
          </w:tcPr>
          <w:p w:rsidR="0019638E" w:rsidRDefault="0019638E" w:rsidP="00217AC9">
            <w:pPr>
              <w:jc w:val="right"/>
              <w:rPr>
                <w:b/>
                <w:bCs/>
                <w:sz w:val="22"/>
                <w:szCs w:val="22"/>
              </w:rPr>
            </w:pPr>
            <w:r>
              <w:rPr>
                <w:b/>
                <w:bCs/>
                <w:sz w:val="22"/>
                <w:szCs w:val="22"/>
              </w:rPr>
              <w:t>НДС (18%)</w:t>
            </w:r>
          </w:p>
        </w:tc>
        <w:tc>
          <w:tcPr>
            <w:tcW w:w="1559" w:type="dxa"/>
            <w:gridSpan w:val="3"/>
            <w:tcBorders>
              <w:top w:val="nil"/>
              <w:left w:val="nil"/>
              <w:bottom w:val="single" w:sz="4" w:space="0" w:color="auto"/>
              <w:right w:val="single" w:sz="4" w:space="0" w:color="auto"/>
            </w:tcBorders>
            <w:shd w:val="clear" w:color="auto" w:fill="auto"/>
            <w:noWrap/>
            <w:vAlign w:val="bottom"/>
          </w:tcPr>
          <w:p w:rsidR="0019638E" w:rsidRDefault="0019638E" w:rsidP="00217AC9">
            <w:pPr>
              <w:jc w:val="center"/>
              <w:rPr>
                <w:b/>
                <w:bCs/>
                <w:sz w:val="22"/>
                <w:szCs w:val="22"/>
              </w:rPr>
            </w:pPr>
          </w:p>
        </w:tc>
      </w:tr>
      <w:tr w:rsidR="0019638E" w:rsidTr="00217AC9">
        <w:trPr>
          <w:trHeight w:val="315"/>
        </w:trPr>
        <w:tc>
          <w:tcPr>
            <w:tcW w:w="12914" w:type="dxa"/>
            <w:gridSpan w:val="20"/>
            <w:tcBorders>
              <w:top w:val="single" w:sz="4" w:space="0" w:color="auto"/>
              <w:left w:val="single" w:sz="4" w:space="0" w:color="auto"/>
              <w:bottom w:val="single" w:sz="4" w:space="0" w:color="auto"/>
              <w:right w:val="single" w:sz="4" w:space="0" w:color="auto"/>
            </w:tcBorders>
            <w:shd w:val="clear" w:color="auto" w:fill="auto"/>
            <w:noWrap/>
            <w:vAlign w:val="bottom"/>
          </w:tcPr>
          <w:p w:rsidR="0019638E" w:rsidRDefault="0019638E" w:rsidP="00217AC9">
            <w:pPr>
              <w:jc w:val="right"/>
              <w:rPr>
                <w:b/>
                <w:bCs/>
              </w:rPr>
            </w:pPr>
            <w:r>
              <w:rPr>
                <w:b/>
                <w:bCs/>
              </w:rPr>
              <w:t>ВСЕГО с НДС (18%)</w:t>
            </w:r>
          </w:p>
        </w:tc>
        <w:tc>
          <w:tcPr>
            <w:tcW w:w="1559" w:type="dxa"/>
            <w:gridSpan w:val="3"/>
            <w:tcBorders>
              <w:top w:val="nil"/>
              <w:left w:val="nil"/>
              <w:bottom w:val="single" w:sz="4" w:space="0" w:color="auto"/>
              <w:right w:val="single" w:sz="4" w:space="0" w:color="auto"/>
            </w:tcBorders>
            <w:shd w:val="clear" w:color="auto" w:fill="auto"/>
            <w:noWrap/>
            <w:vAlign w:val="bottom"/>
          </w:tcPr>
          <w:p w:rsidR="0019638E" w:rsidRDefault="0019638E" w:rsidP="00217AC9">
            <w:pPr>
              <w:jc w:val="center"/>
              <w:rPr>
                <w:b/>
                <w:bCs/>
              </w:rPr>
            </w:pPr>
          </w:p>
        </w:tc>
      </w:tr>
      <w:tr w:rsidR="0019638E" w:rsidTr="00217AC9">
        <w:trPr>
          <w:trHeight w:val="300"/>
        </w:trPr>
        <w:tc>
          <w:tcPr>
            <w:tcW w:w="947"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1374" w:type="dxa"/>
            <w:tcBorders>
              <w:top w:val="nil"/>
              <w:left w:val="nil"/>
              <w:bottom w:val="nil"/>
              <w:right w:val="nil"/>
            </w:tcBorders>
            <w:shd w:val="clear" w:color="auto" w:fill="auto"/>
            <w:noWrap/>
            <w:vAlign w:val="bottom"/>
          </w:tcPr>
          <w:p w:rsidR="0019638E" w:rsidRDefault="0019638E" w:rsidP="00217AC9">
            <w:pPr>
              <w:rPr>
                <w:sz w:val="22"/>
                <w:szCs w:val="22"/>
              </w:rPr>
            </w:pPr>
          </w:p>
        </w:tc>
        <w:tc>
          <w:tcPr>
            <w:tcW w:w="1438" w:type="dxa"/>
            <w:gridSpan w:val="3"/>
            <w:tcBorders>
              <w:top w:val="nil"/>
              <w:left w:val="nil"/>
              <w:bottom w:val="nil"/>
              <w:right w:val="nil"/>
            </w:tcBorders>
            <w:shd w:val="clear" w:color="auto" w:fill="auto"/>
            <w:noWrap/>
            <w:vAlign w:val="bottom"/>
          </w:tcPr>
          <w:p w:rsidR="0019638E" w:rsidRDefault="0019638E" w:rsidP="00217AC9">
            <w:pPr>
              <w:rPr>
                <w:sz w:val="22"/>
                <w:szCs w:val="22"/>
              </w:rPr>
            </w:pPr>
          </w:p>
        </w:tc>
        <w:tc>
          <w:tcPr>
            <w:tcW w:w="798"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2473"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2049"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987" w:type="dxa"/>
            <w:gridSpan w:val="2"/>
            <w:tcBorders>
              <w:top w:val="nil"/>
              <w:left w:val="nil"/>
              <w:bottom w:val="nil"/>
              <w:right w:val="nil"/>
            </w:tcBorders>
            <w:shd w:val="clear" w:color="auto" w:fill="auto"/>
            <w:noWrap/>
            <w:vAlign w:val="bottom"/>
          </w:tcPr>
          <w:p w:rsidR="0019638E" w:rsidRDefault="0019638E" w:rsidP="00217AC9">
            <w:pPr>
              <w:rPr>
                <w:sz w:val="22"/>
                <w:szCs w:val="22"/>
              </w:rPr>
            </w:pPr>
          </w:p>
        </w:tc>
        <w:tc>
          <w:tcPr>
            <w:tcW w:w="948" w:type="dxa"/>
            <w:gridSpan w:val="3"/>
            <w:tcBorders>
              <w:top w:val="nil"/>
              <w:left w:val="nil"/>
              <w:bottom w:val="nil"/>
              <w:right w:val="nil"/>
            </w:tcBorders>
            <w:shd w:val="clear" w:color="auto" w:fill="auto"/>
            <w:noWrap/>
            <w:vAlign w:val="bottom"/>
          </w:tcPr>
          <w:p w:rsidR="0019638E" w:rsidRDefault="0019638E" w:rsidP="00217AC9">
            <w:pPr>
              <w:rPr>
                <w:sz w:val="22"/>
                <w:szCs w:val="22"/>
              </w:rPr>
            </w:pPr>
          </w:p>
        </w:tc>
        <w:tc>
          <w:tcPr>
            <w:tcW w:w="948" w:type="dxa"/>
            <w:tcBorders>
              <w:top w:val="nil"/>
              <w:left w:val="nil"/>
              <w:bottom w:val="nil"/>
              <w:right w:val="nil"/>
            </w:tcBorders>
            <w:shd w:val="clear" w:color="auto" w:fill="auto"/>
            <w:noWrap/>
            <w:vAlign w:val="bottom"/>
          </w:tcPr>
          <w:p w:rsidR="0019638E" w:rsidRDefault="0019638E" w:rsidP="00217AC9">
            <w:pPr>
              <w:rPr>
                <w:sz w:val="22"/>
                <w:szCs w:val="22"/>
              </w:rPr>
            </w:pPr>
          </w:p>
        </w:tc>
        <w:tc>
          <w:tcPr>
            <w:tcW w:w="1498" w:type="dxa"/>
            <w:gridSpan w:val="3"/>
            <w:tcBorders>
              <w:top w:val="nil"/>
              <w:left w:val="nil"/>
              <w:bottom w:val="nil"/>
              <w:right w:val="nil"/>
            </w:tcBorders>
            <w:shd w:val="clear" w:color="auto" w:fill="auto"/>
            <w:noWrap/>
            <w:vAlign w:val="bottom"/>
          </w:tcPr>
          <w:p w:rsidR="0019638E" w:rsidRDefault="0019638E" w:rsidP="00217AC9">
            <w:pPr>
              <w:rPr>
                <w:sz w:val="22"/>
                <w:szCs w:val="22"/>
              </w:rPr>
            </w:pPr>
          </w:p>
        </w:tc>
        <w:tc>
          <w:tcPr>
            <w:tcW w:w="236" w:type="dxa"/>
            <w:tcBorders>
              <w:top w:val="nil"/>
              <w:left w:val="nil"/>
              <w:bottom w:val="nil"/>
              <w:right w:val="nil"/>
            </w:tcBorders>
            <w:shd w:val="clear" w:color="auto" w:fill="auto"/>
            <w:noWrap/>
            <w:vAlign w:val="bottom"/>
          </w:tcPr>
          <w:p w:rsidR="0019638E" w:rsidRDefault="0019638E" w:rsidP="00217AC9">
            <w:pPr>
              <w:rPr>
                <w:sz w:val="22"/>
                <w:szCs w:val="22"/>
              </w:rPr>
            </w:pPr>
          </w:p>
        </w:tc>
        <w:tc>
          <w:tcPr>
            <w:tcW w:w="777" w:type="dxa"/>
            <w:tcBorders>
              <w:top w:val="nil"/>
              <w:left w:val="nil"/>
              <w:bottom w:val="nil"/>
              <w:right w:val="nil"/>
            </w:tcBorders>
            <w:shd w:val="clear" w:color="auto" w:fill="auto"/>
            <w:noWrap/>
            <w:vAlign w:val="bottom"/>
          </w:tcPr>
          <w:p w:rsidR="0019638E" w:rsidRDefault="0019638E" w:rsidP="00217AC9">
            <w:pPr>
              <w:rPr>
                <w:sz w:val="22"/>
                <w:szCs w:val="22"/>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1" w:name="_Ref344195690"/>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CAB" w:rsidRDefault="00F35CAB">
      <w:r>
        <w:separator/>
      </w:r>
    </w:p>
  </w:endnote>
  <w:endnote w:type="continuationSeparator" w:id="0">
    <w:p w:rsidR="00F35CAB" w:rsidRDefault="00F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CAB" w:rsidRDefault="00F35CA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F35CAB" w:rsidRDefault="00F35CA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CAB" w:rsidRPr="00F02866" w:rsidRDefault="00F35CAB"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BE0C87">
      <w:rPr>
        <w:noProof/>
        <w:sz w:val="20"/>
        <w:szCs w:val="20"/>
        <w:lang w:val="x-none" w:eastAsia="x-none"/>
      </w:rPr>
      <w:t>2</w:t>
    </w:r>
    <w:r w:rsidRPr="00F02866">
      <w:rPr>
        <w:sz w:val="20"/>
        <w:szCs w:val="20"/>
        <w:lang w:val="x-none" w:eastAsia="x-none"/>
      </w:rPr>
      <w:fldChar w:fldCharType="end"/>
    </w:r>
  </w:p>
  <w:p w:rsidR="00F35CAB" w:rsidRPr="00A87323" w:rsidRDefault="00F35CAB"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F35CAB" w:rsidRPr="00D00342" w:rsidRDefault="00F35CAB"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F35CAB" w:rsidRPr="00FE6219" w:rsidRDefault="00F35CAB"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Pr>
        <w:rFonts w:ascii="Times New Roman" w:hAnsi="Times New Roman" w:cs="Times New Roman"/>
        <w:sz w:val="18"/>
        <w:szCs w:val="18"/>
      </w:rPr>
      <w:t>21</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CAB" w:rsidRDefault="00F35CAB">
      <w:r>
        <w:separator/>
      </w:r>
    </w:p>
  </w:footnote>
  <w:footnote w:type="continuationSeparator" w:id="0">
    <w:p w:rsidR="00F35CAB" w:rsidRDefault="00F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CAB" w:rsidRPr="00D00342" w:rsidRDefault="00F35CAB"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20E19"/>
    <w:rsid w:val="004230C1"/>
    <w:rsid w:val="004304B8"/>
    <w:rsid w:val="00444101"/>
    <w:rsid w:val="00446DB7"/>
    <w:rsid w:val="00450BC8"/>
    <w:rsid w:val="004560F3"/>
    <w:rsid w:val="004564FB"/>
    <w:rsid w:val="00464647"/>
    <w:rsid w:val="00465410"/>
    <w:rsid w:val="00465579"/>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5637"/>
    <w:rsid w:val="00996482"/>
    <w:rsid w:val="009A035C"/>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0C87"/>
    <w:rsid w:val="00BE1634"/>
    <w:rsid w:val="00BE1F34"/>
    <w:rsid w:val="00BE4838"/>
    <w:rsid w:val="00BE5D3A"/>
    <w:rsid w:val="00BE5D78"/>
    <w:rsid w:val="00BE6451"/>
    <w:rsid w:val="00BE6945"/>
    <w:rsid w:val="00BF1DE6"/>
    <w:rsid w:val="00BF50E1"/>
    <w:rsid w:val="00BF5433"/>
    <w:rsid w:val="00BF5DCE"/>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413CC"/>
    <w:rsid w:val="00D41AB8"/>
    <w:rsid w:val="00D42224"/>
    <w:rsid w:val="00D428BD"/>
    <w:rsid w:val="00D46C66"/>
    <w:rsid w:val="00D53A1F"/>
    <w:rsid w:val="00D54268"/>
    <w:rsid w:val="00D545F6"/>
    <w:rsid w:val="00D57933"/>
    <w:rsid w:val="00D57A64"/>
    <w:rsid w:val="00D65600"/>
    <w:rsid w:val="00D71393"/>
    <w:rsid w:val="00D717F7"/>
    <w:rsid w:val="00D74149"/>
    <w:rsid w:val="00D741F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EFDF2-B84D-4518-B375-E5D790FB0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28</Pages>
  <Words>8194</Words>
  <Characters>58245</Characters>
  <Application>Microsoft Office Word</Application>
  <DocSecurity>0</DocSecurity>
  <Lines>485</Lines>
  <Paragraphs>132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66307</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39</cp:revision>
  <cp:lastPrinted>2013-01-23T12:36:00Z</cp:lastPrinted>
  <dcterms:created xsi:type="dcterms:W3CDTF">2012-12-04T07:50:00Z</dcterms:created>
  <dcterms:modified xsi:type="dcterms:W3CDTF">2013-01-29T08:16:00Z</dcterms:modified>
</cp:coreProperties>
</file>